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3A9FC" w14:textId="77777777" w:rsidR="00414EAE" w:rsidRPr="00414EAE" w:rsidRDefault="00414EAE" w:rsidP="00414EAE">
      <w:pPr>
        <w:jc w:val="right"/>
        <w:rPr>
          <w:bCs/>
          <w:sz w:val="20"/>
          <w:szCs w:val="20"/>
        </w:rPr>
      </w:pPr>
      <w:r w:rsidRPr="00414EAE">
        <w:rPr>
          <w:bCs/>
          <w:sz w:val="20"/>
          <w:szCs w:val="20"/>
        </w:rPr>
        <w:t>Приложение 2</w:t>
      </w:r>
    </w:p>
    <w:p w14:paraId="764CF7D1" w14:textId="77777777" w:rsidR="00414EAE" w:rsidRPr="00414EAE" w:rsidRDefault="00414EAE" w:rsidP="00414EAE">
      <w:pPr>
        <w:jc w:val="right"/>
        <w:rPr>
          <w:bCs/>
          <w:sz w:val="20"/>
          <w:szCs w:val="20"/>
        </w:rPr>
      </w:pPr>
      <w:r w:rsidRPr="00414EAE">
        <w:rPr>
          <w:bCs/>
          <w:sz w:val="20"/>
          <w:szCs w:val="20"/>
        </w:rPr>
        <w:t>к заявке на закуп</w:t>
      </w:r>
    </w:p>
    <w:p w14:paraId="01CC13E0" w14:textId="77777777" w:rsidR="00414EAE" w:rsidRPr="00414EAE" w:rsidRDefault="00414EAE" w:rsidP="00414EAE">
      <w:pPr>
        <w:jc w:val="right"/>
        <w:rPr>
          <w:bCs/>
          <w:sz w:val="20"/>
          <w:szCs w:val="20"/>
        </w:rPr>
      </w:pPr>
      <w:r w:rsidRPr="00414EAE">
        <w:rPr>
          <w:bCs/>
          <w:sz w:val="20"/>
          <w:szCs w:val="20"/>
        </w:rPr>
        <w:t>медицинской техники</w:t>
      </w:r>
    </w:p>
    <w:p w14:paraId="0D233119" w14:textId="77777777" w:rsidR="00414EAE" w:rsidRPr="00414EAE" w:rsidRDefault="00414EAE" w:rsidP="00414EAE">
      <w:pPr>
        <w:jc w:val="right"/>
        <w:rPr>
          <w:bCs/>
          <w:sz w:val="20"/>
          <w:szCs w:val="20"/>
        </w:rPr>
      </w:pPr>
      <w:r w:rsidRPr="00414EAE">
        <w:rPr>
          <w:bCs/>
          <w:sz w:val="20"/>
          <w:szCs w:val="20"/>
        </w:rPr>
        <w:t>Форма</w:t>
      </w:r>
    </w:p>
    <w:p w14:paraId="7FA315FD" w14:textId="77777777" w:rsidR="00465F7F" w:rsidRPr="00855B8D" w:rsidRDefault="00465F7F" w:rsidP="00465F7F">
      <w:pPr>
        <w:jc w:val="right"/>
        <w:rPr>
          <w:b/>
          <w:bCs/>
        </w:rPr>
      </w:pPr>
      <w:r>
        <w:rPr>
          <w:b/>
          <w:bCs/>
        </w:rPr>
        <w:t>«Согласовано»</w:t>
      </w:r>
    </w:p>
    <w:p w14:paraId="2E8F8F9C" w14:textId="77777777" w:rsidR="00465F7F" w:rsidRPr="00855B8D" w:rsidRDefault="00465F7F" w:rsidP="00465F7F">
      <w:pPr>
        <w:jc w:val="right"/>
        <w:rPr>
          <w:b/>
          <w:bCs/>
          <w:u w:val="single"/>
        </w:rPr>
      </w:pPr>
      <w:r w:rsidRPr="00855B8D">
        <w:rPr>
          <w:b/>
          <w:bCs/>
          <w:u w:val="single"/>
        </w:rPr>
        <w:t>Директор  КГП на ПХВ «Городской родильный дом №5»</w:t>
      </w:r>
    </w:p>
    <w:p w14:paraId="54852185" w14:textId="77777777" w:rsidR="00465F7F" w:rsidRPr="00855B8D" w:rsidRDefault="00465F7F" w:rsidP="00465F7F">
      <w:pPr>
        <w:jc w:val="right"/>
        <w:rPr>
          <w:b/>
          <w:bCs/>
        </w:rPr>
      </w:pPr>
      <w:r w:rsidRPr="00855B8D">
        <w:rPr>
          <w:b/>
          <w:bCs/>
        </w:rPr>
        <w:t>(наименование заявителя)</w:t>
      </w:r>
    </w:p>
    <w:p w14:paraId="1263E0F5" w14:textId="77777777" w:rsidR="00465F7F" w:rsidRPr="00855B8D" w:rsidRDefault="00465F7F" w:rsidP="00465F7F">
      <w:pPr>
        <w:jc w:val="right"/>
        <w:rPr>
          <w:b/>
          <w:bCs/>
          <w:u w:val="single"/>
        </w:rPr>
      </w:pPr>
      <w:proofErr w:type="spellStart"/>
      <w:r w:rsidRPr="00855B8D">
        <w:rPr>
          <w:b/>
          <w:bCs/>
          <w:u w:val="single"/>
        </w:rPr>
        <w:t>Жаркынбеков</w:t>
      </w:r>
      <w:proofErr w:type="spellEnd"/>
      <w:r w:rsidRPr="00855B8D">
        <w:rPr>
          <w:b/>
          <w:bCs/>
          <w:u w:val="single"/>
        </w:rPr>
        <w:t xml:space="preserve"> Б.К.</w:t>
      </w:r>
    </w:p>
    <w:p w14:paraId="1CB9D13A" w14:textId="77777777" w:rsidR="00465F7F" w:rsidRPr="00855B8D" w:rsidRDefault="00465F7F" w:rsidP="00465F7F">
      <w:pPr>
        <w:jc w:val="right"/>
        <w:rPr>
          <w:b/>
          <w:bCs/>
        </w:rPr>
      </w:pPr>
      <w:r w:rsidRPr="00855B8D">
        <w:rPr>
          <w:b/>
          <w:bCs/>
        </w:rPr>
        <w:t>(Ф.И.О.)</w:t>
      </w:r>
    </w:p>
    <w:p w14:paraId="1F9C56B8" w14:textId="77777777" w:rsidR="00465F7F" w:rsidRPr="00855B8D" w:rsidRDefault="00465F7F" w:rsidP="00465F7F">
      <w:pPr>
        <w:jc w:val="right"/>
        <w:rPr>
          <w:b/>
          <w:bCs/>
        </w:rPr>
      </w:pPr>
      <w:r w:rsidRPr="00855B8D">
        <w:rPr>
          <w:b/>
          <w:bCs/>
        </w:rPr>
        <w:t>___________________________</w:t>
      </w:r>
    </w:p>
    <w:p w14:paraId="4BB7909B" w14:textId="77777777" w:rsidR="00465F7F" w:rsidRPr="00855B8D" w:rsidRDefault="00465F7F" w:rsidP="00465F7F">
      <w:pPr>
        <w:jc w:val="right"/>
        <w:rPr>
          <w:b/>
          <w:bCs/>
        </w:rPr>
      </w:pPr>
      <w:r w:rsidRPr="00855B8D">
        <w:rPr>
          <w:b/>
          <w:bCs/>
        </w:rPr>
        <w:t>(подпись)</w:t>
      </w:r>
    </w:p>
    <w:p w14:paraId="5C337A40" w14:textId="77777777" w:rsidR="00465F7F" w:rsidRPr="00855B8D" w:rsidRDefault="00465F7F" w:rsidP="00465F7F">
      <w:pPr>
        <w:jc w:val="right"/>
        <w:rPr>
          <w:b/>
          <w:bCs/>
        </w:rPr>
      </w:pPr>
      <w:r w:rsidRPr="00855B8D">
        <w:rPr>
          <w:b/>
          <w:bCs/>
        </w:rPr>
        <w:t>___________________________</w:t>
      </w:r>
    </w:p>
    <w:p w14:paraId="3DE5D153" w14:textId="77777777" w:rsidR="00465F7F" w:rsidRPr="00855B8D" w:rsidRDefault="00465F7F" w:rsidP="00465F7F">
      <w:pPr>
        <w:jc w:val="right"/>
        <w:rPr>
          <w:b/>
          <w:bCs/>
        </w:rPr>
      </w:pPr>
      <w:r w:rsidRPr="00855B8D">
        <w:rPr>
          <w:b/>
          <w:bCs/>
        </w:rPr>
        <w:t>(дата)</w:t>
      </w:r>
    </w:p>
    <w:p w14:paraId="3E48129C" w14:textId="618200FA" w:rsidR="004F51DC" w:rsidRPr="00414EAE" w:rsidRDefault="004F51DC" w:rsidP="004F51DC">
      <w:pPr>
        <w:jc w:val="center"/>
        <w:rPr>
          <w:b/>
        </w:rPr>
      </w:pPr>
      <w:bookmarkStart w:id="0" w:name="_GoBack"/>
      <w:bookmarkEnd w:id="0"/>
      <w:r w:rsidRPr="00414EAE">
        <w:rPr>
          <w:b/>
        </w:rPr>
        <w:t>Техническая спецификация</w:t>
      </w:r>
    </w:p>
    <w:tbl>
      <w:tblPr>
        <w:tblpPr w:leftFromText="180" w:rightFromText="180" w:vertAnchor="text" w:horzAnchor="margin" w:tblpY="5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532"/>
        <w:gridCol w:w="469"/>
        <w:gridCol w:w="47"/>
        <w:gridCol w:w="2647"/>
        <w:gridCol w:w="5158"/>
        <w:gridCol w:w="1601"/>
      </w:tblGrid>
      <w:tr w:rsidR="004F51DC" w:rsidRPr="00414EAE" w14:paraId="1E31C12A" w14:textId="77777777" w:rsidTr="006D170F">
        <w:trPr>
          <w:trHeight w:val="409"/>
        </w:trPr>
        <w:tc>
          <w:tcPr>
            <w:tcW w:w="850" w:type="dxa"/>
            <w:shd w:val="clear" w:color="auto" w:fill="BFBFBF"/>
            <w:vAlign w:val="center"/>
          </w:tcPr>
          <w:p w14:paraId="6DFED2F8" w14:textId="77777777" w:rsidR="004F51DC" w:rsidRPr="00414EAE" w:rsidRDefault="004F51DC" w:rsidP="006D170F">
            <w:pPr>
              <w:suppressAutoHyphens/>
              <w:snapToGrid w:val="0"/>
              <w:ind w:left="-108"/>
              <w:jc w:val="center"/>
              <w:rPr>
                <w:b/>
                <w:lang w:eastAsia="zh-CN"/>
              </w:rPr>
            </w:pPr>
            <w:r w:rsidRPr="00414EAE">
              <w:rPr>
                <w:b/>
                <w:lang w:eastAsia="zh-CN"/>
              </w:rPr>
              <w:t xml:space="preserve">№ </w:t>
            </w:r>
            <w:proofErr w:type="gramStart"/>
            <w:r w:rsidRPr="00414EAE">
              <w:rPr>
                <w:b/>
                <w:lang w:eastAsia="zh-CN"/>
              </w:rPr>
              <w:t>п</w:t>
            </w:r>
            <w:proofErr w:type="gramEnd"/>
            <w:r w:rsidRPr="00414EAE">
              <w:rPr>
                <w:b/>
                <w:lang w:eastAsia="zh-CN"/>
              </w:rPr>
              <w:t>/п</w:t>
            </w:r>
          </w:p>
        </w:tc>
        <w:tc>
          <w:tcPr>
            <w:tcW w:w="4532" w:type="dxa"/>
            <w:shd w:val="clear" w:color="auto" w:fill="BFBFBF"/>
            <w:vAlign w:val="center"/>
          </w:tcPr>
          <w:p w14:paraId="63F06E4D" w14:textId="77777777" w:rsidR="004F51DC" w:rsidRPr="00414EAE" w:rsidRDefault="004F51DC" w:rsidP="006D170F">
            <w:pPr>
              <w:tabs>
                <w:tab w:val="left" w:pos="450"/>
              </w:tabs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414EAE">
              <w:rPr>
                <w:b/>
                <w:lang w:eastAsia="zh-CN"/>
              </w:rPr>
              <w:t>Критерии</w:t>
            </w:r>
          </w:p>
        </w:tc>
        <w:tc>
          <w:tcPr>
            <w:tcW w:w="9922" w:type="dxa"/>
            <w:gridSpan w:val="5"/>
            <w:shd w:val="clear" w:color="auto" w:fill="BFBFBF"/>
            <w:vAlign w:val="center"/>
          </w:tcPr>
          <w:p w14:paraId="19C463B4" w14:textId="77777777" w:rsidR="004F51DC" w:rsidRPr="00414EAE" w:rsidRDefault="004F51DC" w:rsidP="006D170F">
            <w:pPr>
              <w:tabs>
                <w:tab w:val="left" w:pos="450"/>
              </w:tabs>
              <w:suppressAutoHyphens/>
              <w:snapToGrid w:val="0"/>
              <w:jc w:val="center"/>
              <w:rPr>
                <w:lang w:eastAsia="zh-CN"/>
              </w:rPr>
            </w:pPr>
            <w:r w:rsidRPr="00414EAE">
              <w:rPr>
                <w:b/>
                <w:lang w:eastAsia="zh-CN"/>
              </w:rPr>
              <w:t>Описание</w:t>
            </w:r>
          </w:p>
        </w:tc>
      </w:tr>
      <w:tr w:rsidR="004F51DC" w:rsidRPr="00414EAE" w14:paraId="18BBE1F3" w14:textId="77777777" w:rsidTr="006D170F">
        <w:trPr>
          <w:trHeight w:val="560"/>
        </w:trPr>
        <w:tc>
          <w:tcPr>
            <w:tcW w:w="850" w:type="dxa"/>
            <w:shd w:val="clear" w:color="auto" w:fill="auto"/>
            <w:vAlign w:val="center"/>
          </w:tcPr>
          <w:p w14:paraId="75CC3AC0" w14:textId="77777777" w:rsidR="004F51DC" w:rsidRPr="00414EAE" w:rsidRDefault="004F51DC" w:rsidP="006D170F">
            <w:pPr>
              <w:tabs>
                <w:tab w:val="left" w:pos="450"/>
              </w:tabs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414EAE">
              <w:rPr>
                <w:b/>
                <w:lang w:eastAsia="zh-CN"/>
              </w:rPr>
              <w:t>1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36B35E38" w14:textId="15BD83D7" w:rsidR="004F51DC" w:rsidRPr="00414EAE" w:rsidRDefault="004F51DC" w:rsidP="00414EAE">
            <w:pPr>
              <w:tabs>
                <w:tab w:val="left" w:pos="450"/>
              </w:tabs>
              <w:rPr>
                <w:b/>
                <w:lang w:eastAsia="zh-CN"/>
              </w:rPr>
            </w:pPr>
            <w:r w:rsidRPr="00414EAE">
              <w:rPr>
                <w:b/>
              </w:rPr>
              <w:t xml:space="preserve">Наименование медицинской техники </w:t>
            </w:r>
          </w:p>
        </w:tc>
        <w:tc>
          <w:tcPr>
            <w:tcW w:w="9922" w:type="dxa"/>
            <w:gridSpan w:val="5"/>
            <w:shd w:val="clear" w:color="auto" w:fill="auto"/>
          </w:tcPr>
          <w:p w14:paraId="1A325A38" w14:textId="77777777" w:rsidR="004F51DC" w:rsidRPr="00414EAE" w:rsidRDefault="004F51DC" w:rsidP="006D170F">
            <w:pPr>
              <w:widowControl w:val="0"/>
              <w:autoSpaceDE w:val="0"/>
              <w:autoSpaceDN w:val="0"/>
              <w:adjustRightInd w:val="0"/>
            </w:pPr>
            <w:r w:rsidRPr="00414EAE">
              <w:t xml:space="preserve">Кресло гинекологическое  </w:t>
            </w:r>
          </w:p>
        </w:tc>
      </w:tr>
      <w:tr w:rsidR="00414EAE" w:rsidRPr="00414EAE" w14:paraId="2D110288" w14:textId="77777777" w:rsidTr="006D170F">
        <w:trPr>
          <w:trHeight w:val="611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7AD7E551" w14:textId="77777777" w:rsidR="00414EAE" w:rsidRPr="00414EAE" w:rsidRDefault="00414EAE" w:rsidP="00414EAE">
            <w:pPr>
              <w:suppressAutoHyphens/>
              <w:snapToGrid w:val="0"/>
              <w:jc w:val="center"/>
              <w:rPr>
                <w:b/>
                <w:lang w:val="en-US" w:eastAsia="zh-CN"/>
              </w:rPr>
            </w:pPr>
            <w:r w:rsidRPr="00414EAE">
              <w:rPr>
                <w:b/>
                <w:lang w:val="en-US" w:eastAsia="zh-CN"/>
              </w:rPr>
              <w:t>2</w:t>
            </w:r>
          </w:p>
          <w:p w14:paraId="47853D8D" w14:textId="77777777" w:rsidR="00414EAE" w:rsidRPr="00414EAE" w:rsidRDefault="00414EAE" w:rsidP="00414EAE">
            <w:pPr>
              <w:suppressAutoHyphens/>
              <w:snapToGrid w:val="0"/>
              <w:rPr>
                <w:b/>
                <w:lang w:eastAsia="zh-CN"/>
              </w:rPr>
            </w:pPr>
          </w:p>
          <w:p w14:paraId="5D971E11" w14:textId="77777777" w:rsidR="00414EAE" w:rsidRPr="00414EAE" w:rsidRDefault="00414EAE" w:rsidP="00414EAE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4532" w:type="dxa"/>
            <w:vMerge w:val="restart"/>
            <w:shd w:val="clear" w:color="auto" w:fill="auto"/>
            <w:vAlign w:val="center"/>
          </w:tcPr>
          <w:p w14:paraId="096955D6" w14:textId="77777777" w:rsidR="00414EAE" w:rsidRPr="00414EAE" w:rsidRDefault="00414EAE" w:rsidP="00414EAE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  <w:r w:rsidRPr="00414EAE">
              <w:rPr>
                <w:b/>
                <w:lang w:eastAsia="zh-CN"/>
              </w:rPr>
              <w:t>Требования к комплектации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</w:tcPr>
          <w:p w14:paraId="2FA45FB1" w14:textId="64756153" w:rsidR="00414EAE" w:rsidRPr="00414EAE" w:rsidRDefault="00414EAE" w:rsidP="00414EAE">
            <w:pPr>
              <w:jc w:val="center"/>
              <w:rPr>
                <w:i/>
              </w:rPr>
            </w:pPr>
            <w:r w:rsidRPr="00414EA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4FF7E23D" w14:textId="206E0854" w:rsidR="00414EAE" w:rsidRPr="00414EAE" w:rsidRDefault="00414EAE" w:rsidP="00414EAE">
            <w:pPr>
              <w:jc w:val="center"/>
              <w:rPr>
                <w:i/>
              </w:rPr>
            </w:pPr>
            <w:r w:rsidRPr="00414EAE">
              <w:rPr>
                <w:b/>
                <w:bCs/>
                <w:color w:val="000000"/>
              </w:rPr>
              <w:t xml:space="preserve"> Наименование комплектующего к медицинской технике </w:t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73AF2F4D" w14:textId="608457EC" w:rsidR="00414EAE" w:rsidRPr="00414EAE" w:rsidRDefault="00414EAE" w:rsidP="00414EAE">
            <w:pPr>
              <w:jc w:val="center"/>
              <w:rPr>
                <w:i/>
              </w:rPr>
            </w:pPr>
            <w:r w:rsidRPr="00414EAE">
              <w:rPr>
                <w:b/>
                <w:bCs/>
                <w:color w:val="000000"/>
              </w:rPr>
              <w:t>Техническая характеристика комплектующего к медицинской технике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4E9108F2" w14:textId="0DF069A8" w:rsidR="00414EAE" w:rsidRPr="00414EAE" w:rsidRDefault="00414EAE" w:rsidP="00414EAE">
            <w:pPr>
              <w:jc w:val="center"/>
              <w:rPr>
                <w:i/>
              </w:rPr>
            </w:pPr>
            <w:r w:rsidRPr="00414EAE">
              <w:rPr>
                <w:b/>
                <w:bCs/>
                <w:color w:val="000000"/>
              </w:rPr>
              <w:t>Требуемое количество (с указанием единицы измерения)</w:t>
            </w:r>
          </w:p>
        </w:tc>
      </w:tr>
      <w:tr w:rsidR="004F51DC" w:rsidRPr="00414EAE" w14:paraId="582686DC" w14:textId="77777777" w:rsidTr="006D170F">
        <w:trPr>
          <w:trHeight w:val="141"/>
        </w:trPr>
        <w:tc>
          <w:tcPr>
            <w:tcW w:w="850" w:type="dxa"/>
            <w:vMerge/>
            <w:shd w:val="clear" w:color="auto" w:fill="auto"/>
            <w:vAlign w:val="center"/>
          </w:tcPr>
          <w:p w14:paraId="009AF45A" w14:textId="77777777" w:rsidR="004F51DC" w:rsidRPr="00414EAE" w:rsidRDefault="004F51DC" w:rsidP="006D170F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4532" w:type="dxa"/>
            <w:vMerge/>
            <w:shd w:val="clear" w:color="auto" w:fill="auto"/>
            <w:vAlign w:val="center"/>
          </w:tcPr>
          <w:p w14:paraId="539CC51C" w14:textId="77777777" w:rsidR="004F51DC" w:rsidRPr="00414EAE" w:rsidRDefault="004F51DC" w:rsidP="006D170F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9922" w:type="dxa"/>
            <w:gridSpan w:val="5"/>
            <w:shd w:val="clear" w:color="auto" w:fill="auto"/>
          </w:tcPr>
          <w:p w14:paraId="4042A7A7" w14:textId="77777777" w:rsidR="004F51DC" w:rsidRPr="00414EAE" w:rsidRDefault="004F51DC" w:rsidP="006D170F">
            <w:pPr>
              <w:suppressAutoHyphens/>
              <w:snapToGrid w:val="0"/>
              <w:rPr>
                <w:lang w:eastAsia="zh-CN"/>
              </w:rPr>
            </w:pPr>
            <w:r w:rsidRPr="00414EAE">
              <w:rPr>
                <w:i/>
                <w:lang w:eastAsia="zh-CN"/>
              </w:rPr>
              <w:t>Основные комплектующие</w:t>
            </w:r>
          </w:p>
        </w:tc>
      </w:tr>
      <w:tr w:rsidR="004F51DC" w:rsidRPr="00414EAE" w14:paraId="6C250BEA" w14:textId="77777777" w:rsidTr="006D170F">
        <w:trPr>
          <w:trHeight w:val="558"/>
        </w:trPr>
        <w:tc>
          <w:tcPr>
            <w:tcW w:w="850" w:type="dxa"/>
            <w:vMerge/>
            <w:shd w:val="clear" w:color="auto" w:fill="auto"/>
            <w:vAlign w:val="center"/>
          </w:tcPr>
          <w:p w14:paraId="591093EA" w14:textId="77777777" w:rsidR="004F51DC" w:rsidRPr="00414EAE" w:rsidRDefault="004F51DC" w:rsidP="006D170F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4532" w:type="dxa"/>
            <w:vMerge/>
            <w:shd w:val="clear" w:color="auto" w:fill="auto"/>
            <w:vAlign w:val="center"/>
          </w:tcPr>
          <w:p w14:paraId="6C076AB8" w14:textId="77777777" w:rsidR="004F51DC" w:rsidRPr="00414EAE" w:rsidRDefault="004F51DC" w:rsidP="006D170F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469" w:type="dxa"/>
            <w:shd w:val="clear" w:color="auto" w:fill="auto"/>
          </w:tcPr>
          <w:p w14:paraId="73961891" w14:textId="77777777" w:rsidR="004F51DC" w:rsidRPr="00414EAE" w:rsidRDefault="004F51DC" w:rsidP="006D170F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4EAE">
              <w:rPr>
                <w:lang w:eastAsia="zh-CN"/>
              </w:rPr>
              <w:t>1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6039591A" w14:textId="77777777" w:rsidR="004F51DC" w:rsidRPr="00414EAE" w:rsidRDefault="004F51DC" w:rsidP="006D170F">
            <w:pPr>
              <w:suppressAutoHyphens/>
              <w:rPr>
                <w:lang w:val="en-US" w:eastAsia="zh-CN"/>
              </w:rPr>
            </w:pPr>
            <w:r w:rsidRPr="00414EAE">
              <w:rPr>
                <w:lang w:eastAsia="zh-CN"/>
              </w:rPr>
              <w:t>Основной блок (кресло</w:t>
            </w:r>
            <w:r w:rsidRPr="00414EAE">
              <w:rPr>
                <w:lang w:val="en-US" w:eastAsia="zh-CN"/>
              </w:rPr>
              <w:t>)</w:t>
            </w:r>
          </w:p>
        </w:tc>
        <w:tc>
          <w:tcPr>
            <w:tcW w:w="5158" w:type="dxa"/>
            <w:shd w:val="clear" w:color="auto" w:fill="auto"/>
          </w:tcPr>
          <w:p w14:paraId="131C1FFA" w14:textId="77777777" w:rsidR="004F51DC" w:rsidRPr="00414EAE" w:rsidRDefault="004F51DC" w:rsidP="006D170F">
            <w:pPr>
              <w:suppressAutoHyphens/>
              <w:jc w:val="both"/>
            </w:pPr>
            <w:r w:rsidRPr="00414EAE">
              <w:t>Гинекологическое диагностическое кресло   предназначено для проведения гинекологических осмотров и выполнения различных гинекологических процедур и манипуляций. Кресло с электромеханическими настройками положения.</w:t>
            </w:r>
          </w:p>
          <w:p w14:paraId="39037204" w14:textId="77777777" w:rsidR="004F51DC" w:rsidRPr="00414EAE" w:rsidRDefault="004F51DC" w:rsidP="006D170F">
            <w:pPr>
              <w:suppressAutoHyphens/>
              <w:jc w:val="both"/>
            </w:pPr>
            <w:r w:rsidRPr="00414EAE">
              <w:t>Кресло гинекологическое должно иметь не менее трёх секций: головную, спинную, тазовую. Обивка секций кресла должна быть эргономичной формы. Толщина обивки секций кресла должна быть не менее 50 мм.</w:t>
            </w:r>
          </w:p>
          <w:p w14:paraId="5439E622" w14:textId="77777777" w:rsidR="004F51DC" w:rsidRPr="00414EAE" w:rsidRDefault="004F51DC" w:rsidP="006D170F">
            <w:pPr>
              <w:suppressAutoHyphens/>
              <w:jc w:val="both"/>
            </w:pPr>
            <w:r w:rsidRPr="00414EAE">
              <w:t xml:space="preserve">Тыльные стороны частей обивки должны иметь </w:t>
            </w:r>
            <w:r w:rsidRPr="00414EAE">
              <w:lastRenderedPageBreak/>
              <w:t>пластиковое покрытие.</w:t>
            </w:r>
          </w:p>
          <w:p w14:paraId="4C3E88A8" w14:textId="77777777" w:rsidR="004F51DC" w:rsidRPr="00414EAE" w:rsidRDefault="004F51DC" w:rsidP="006D170F">
            <w:pPr>
              <w:suppressAutoHyphens/>
              <w:jc w:val="both"/>
            </w:pPr>
            <w:r w:rsidRPr="00414EAE">
              <w:t>Рамы сиденья и спинной секции кресла должны быть изготовлены из полированной нержавеющей стали. Основание кресла и корпус колонны должны быть изготовлены из литого алюминия с порошковым покрытием.</w:t>
            </w:r>
          </w:p>
          <w:p w14:paraId="160D7ADD" w14:textId="77777777" w:rsidR="004F51DC" w:rsidRPr="00414EAE" w:rsidRDefault="004F51DC" w:rsidP="006D170F">
            <w:pPr>
              <w:suppressAutoHyphens/>
              <w:jc w:val="both"/>
            </w:pPr>
            <w:r w:rsidRPr="00414EAE">
              <w:t>Наличие специальных выравнивающих винтовых опор для установки кресла в безопасном, устойчивом положении.</w:t>
            </w:r>
          </w:p>
          <w:p w14:paraId="1E2F1DFE" w14:textId="77777777" w:rsidR="004F51DC" w:rsidRPr="00414EAE" w:rsidRDefault="004F51DC" w:rsidP="006D170F">
            <w:pPr>
              <w:suppressAutoHyphens/>
              <w:jc w:val="both"/>
            </w:pPr>
            <w:r w:rsidRPr="00414EAE">
              <w:t>На обратной стороне спинной секции должен располагаться держатель для рулонов с бумагой, предназначенный для размещения рулонов бумаги, шириной до 500 мм. Возможность разматывания бумаги для застилания спинной и тазовой, либо только тазовой секции.</w:t>
            </w:r>
          </w:p>
          <w:p w14:paraId="109E6B79" w14:textId="77777777" w:rsidR="004F51DC" w:rsidRPr="00414EAE" w:rsidRDefault="004F51DC" w:rsidP="006D170F">
            <w:pPr>
              <w:suppressAutoHyphens/>
              <w:jc w:val="both"/>
            </w:pPr>
            <w:r w:rsidRPr="00414EAE">
              <w:t xml:space="preserve">Возможность управления электромеханическими регулировками кресла посредством простой в управлении кабельной ножной педали. Не менее трех кнопок: одна для выбора регулируемого положения (1 регулировка высоты, 2 регулировка тазовой секции, 3 регулировка спинной секции) и две кнопки для непосредственной регулировки положений вверх и вниз. </w:t>
            </w:r>
          </w:p>
          <w:p w14:paraId="288DBE66" w14:textId="77777777" w:rsidR="004F51DC" w:rsidRPr="00414EAE" w:rsidRDefault="004F51DC" w:rsidP="006D170F">
            <w:pPr>
              <w:suppressAutoHyphens/>
              <w:jc w:val="both"/>
            </w:pPr>
            <w:r w:rsidRPr="00414EAE">
              <w:t>Требования к электромеханическим регулировкам:</w:t>
            </w:r>
          </w:p>
          <w:p w14:paraId="60CE26CB" w14:textId="77777777" w:rsidR="004F51DC" w:rsidRPr="00414EAE" w:rsidRDefault="004F51DC" w:rsidP="006D170F">
            <w:pPr>
              <w:suppressAutoHyphens/>
              <w:jc w:val="both"/>
            </w:pPr>
            <w:r w:rsidRPr="00414EAE">
              <w:t>Электромеханическая регулировка высоты, не менее: от 550 – 900 мм.</w:t>
            </w:r>
          </w:p>
          <w:p w14:paraId="5FB32E7C" w14:textId="77777777" w:rsidR="004F51DC" w:rsidRPr="00414EAE" w:rsidRDefault="004F51DC" w:rsidP="006D170F">
            <w:pPr>
              <w:suppressAutoHyphens/>
              <w:jc w:val="both"/>
            </w:pPr>
            <w:r w:rsidRPr="00414EAE">
              <w:t>Электромеханическая регулировка высоты за счет подъема тазовой секции, не менее: от 550 до 1130 мм.</w:t>
            </w:r>
          </w:p>
          <w:p w14:paraId="780B24BC" w14:textId="77777777" w:rsidR="004F51DC" w:rsidRPr="00414EAE" w:rsidRDefault="004F51DC" w:rsidP="006D170F">
            <w:pPr>
              <w:suppressAutoHyphens/>
              <w:jc w:val="both"/>
            </w:pPr>
            <w:r w:rsidRPr="00414EAE">
              <w:t>Электромеханическая регулировка тазовой секции, не менее: +20 градусов.</w:t>
            </w:r>
          </w:p>
          <w:p w14:paraId="5E8D2A65" w14:textId="77777777" w:rsidR="004F51DC" w:rsidRPr="00414EAE" w:rsidRDefault="004F51DC" w:rsidP="006D170F">
            <w:pPr>
              <w:suppressAutoHyphens/>
              <w:jc w:val="both"/>
            </w:pPr>
            <w:r w:rsidRPr="00414EAE">
              <w:t>Электромеханическая регулировка спинной секции, не более: +50 градусов.</w:t>
            </w:r>
          </w:p>
          <w:p w14:paraId="68A04652" w14:textId="77777777" w:rsidR="004F51DC" w:rsidRPr="00414EAE" w:rsidRDefault="004F51DC" w:rsidP="006D170F">
            <w:pPr>
              <w:suppressAutoHyphens/>
              <w:jc w:val="both"/>
            </w:pPr>
            <w:r w:rsidRPr="00414EAE">
              <w:lastRenderedPageBreak/>
              <w:t>Требования к габаритным характеристикам:</w:t>
            </w:r>
          </w:p>
          <w:p w14:paraId="67B6ABA0" w14:textId="77777777" w:rsidR="004F51DC" w:rsidRPr="00414EAE" w:rsidRDefault="004F51DC" w:rsidP="006D170F">
            <w:pPr>
              <w:suppressAutoHyphens/>
              <w:jc w:val="both"/>
            </w:pPr>
            <w:r w:rsidRPr="00414EAE">
              <w:t>Ширина секций для размещения пациента: не менее 550 мм.</w:t>
            </w:r>
          </w:p>
          <w:p w14:paraId="65E31248" w14:textId="77777777" w:rsidR="004F51DC" w:rsidRPr="00414EAE" w:rsidRDefault="004F51DC" w:rsidP="006D170F">
            <w:pPr>
              <w:suppressAutoHyphens/>
              <w:jc w:val="both"/>
            </w:pPr>
            <w:r w:rsidRPr="00414EAE">
              <w:t>Общая длина секций кресла в разложенном состоянии, не более: 1330 мм.</w:t>
            </w:r>
          </w:p>
          <w:p w14:paraId="53414958" w14:textId="77777777" w:rsidR="004F51DC" w:rsidRPr="00414EAE" w:rsidRDefault="004F51DC" w:rsidP="006D170F">
            <w:pPr>
              <w:suppressAutoHyphens/>
              <w:jc w:val="both"/>
            </w:pPr>
            <w:r w:rsidRPr="00414EAE">
              <w:t>Габариты головной секции, не менее: 330 х 550 мм.</w:t>
            </w:r>
          </w:p>
          <w:p w14:paraId="0AA7921C" w14:textId="77777777" w:rsidR="004F51DC" w:rsidRPr="00414EAE" w:rsidRDefault="004F51DC" w:rsidP="006D170F">
            <w:pPr>
              <w:suppressAutoHyphens/>
              <w:jc w:val="both"/>
            </w:pPr>
            <w:r w:rsidRPr="00414EAE">
              <w:t>Габариты спинной секции, не менее: 580 х 550 мм.</w:t>
            </w:r>
          </w:p>
          <w:p w14:paraId="599CE72E" w14:textId="77777777" w:rsidR="004F51DC" w:rsidRPr="00414EAE" w:rsidRDefault="004F51DC" w:rsidP="006D170F">
            <w:pPr>
              <w:suppressAutoHyphens/>
              <w:jc w:val="both"/>
            </w:pPr>
            <w:r w:rsidRPr="00414EAE">
              <w:t>Габариты тазовой секции, не менее: 380 х 550 мм.</w:t>
            </w:r>
          </w:p>
          <w:p w14:paraId="735DB396" w14:textId="77777777" w:rsidR="004F51DC" w:rsidRPr="00414EAE" w:rsidRDefault="004F51DC" w:rsidP="006D170F">
            <w:pPr>
              <w:suppressAutoHyphens/>
              <w:jc w:val="both"/>
            </w:pPr>
            <w:r w:rsidRPr="00414EAE">
              <w:t>Пространство, необходимое для установки кресла, не более: 860 x 550 мм.</w:t>
            </w:r>
          </w:p>
          <w:p w14:paraId="6CBF8690" w14:textId="77777777" w:rsidR="004F51DC" w:rsidRPr="00414EAE" w:rsidRDefault="004F51DC" w:rsidP="006D170F">
            <w:pPr>
              <w:suppressAutoHyphens/>
              <w:jc w:val="both"/>
            </w:pPr>
            <w:r w:rsidRPr="00414EAE">
              <w:t>Вес кресла, не более: 110 кг.</w:t>
            </w:r>
          </w:p>
          <w:p w14:paraId="0A9A32EF" w14:textId="77777777" w:rsidR="004F51DC" w:rsidRPr="00414EAE" w:rsidRDefault="004F51DC" w:rsidP="006D170F">
            <w:pPr>
              <w:suppressAutoHyphens/>
              <w:jc w:val="both"/>
            </w:pPr>
            <w:r w:rsidRPr="00414EAE">
              <w:t>Безопасная рабочая нагрузка, не менее: 200 кг.</w:t>
            </w:r>
          </w:p>
          <w:p w14:paraId="58A0AE99" w14:textId="77777777" w:rsidR="004F51DC" w:rsidRPr="00414EAE" w:rsidRDefault="004F51DC" w:rsidP="006D170F">
            <w:pPr>
              <w:suppressAutoHyphens/>
              <w:jc w:val="both"/>
            </w:pPr>
            <w:r w:rsidRPr="00414EAE">
              <w:t xml:space="preserve">Требования к электропитанию: </w:t>
            </w:r>
          </w:p>
          <w:p w14:paraId="27571121" w14:textId="77777777" w:rsidR="004F51DC" w:rsidRPr="00414EAE" w:rsidRDefault="004F51DC" w:rsidP="006D170F">
            <w:pPr>
              <w:suppressAutoHyphens/>
              <w:jc w:val="both"/>
              <w:rPr>
                <w:lang w:eastAsia="zh-CN"/>
              </w:rPr>
            </w:pPr>
            <w:r w:rsidRPr="00414EAE">
              <w:t>Питание: 110/230В / 50–60 Гц.</w:t>
            </w:r>
          </w:p>
        </w:tc>
        <w:tc>
          <w:tcPr>
            <w:tcW w:w="1601" w:type="dxa"/>
            <w:shd w:val="clear" w:color="auto" w:fill="auto"/>
          </w:tcPr>
          <w:p w14:paraId="5238E7E5" w14:textId="77777777" w:rsidR="004F51DC" w:rsidRPr="00414EAE" w:rsidRDefault="004F51DC" w:rsidP="006D170F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4EAE">
              <w:rPr>
                <w:lang w:eastAsia="zh-CN"/>
              </w:rPr>
              <w:lastRenderedPageBreak/>
              <w:t>1 комплект</w:t>
            </w:r>
          </w:p>
        </w:tc>
      </w:tr>
      <w:tr w:rsidR="004F51DC" w:rsidRPr="00414EAE" w14:paraId="4AED5A4E" w14:textId="77777777" w:rsidTr="006D170F">
        <w:trPr>
          <w:trHeight w:val="191"/>
        </w:trPr>
        <w:tc>
          <w:tcPr>
            <w:tcW w:w="850" w:type="dxa"/>
            <w:vMerge/>
            <w:shd w:val="clear" w:color="auto" w:fill="auto"/>
            <w:vAlign w:val="center"/>
          </w:tcPr>
          <w:p w14:paraId="6446F409" w14:textId="77777777" w:rsidR="004F51DC" w:rsidRPr="00414EAE" w:rsidRDefault="004F51DC" w:rsidP="006D170F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4532" w:type="dxa"/>
            <w:vMerge/>
            <w:shd w:val="clear" w:color="auto" w:fill="auto"/>
            <w:vAlign w:val="center"/>
          </w:tcPr>
          <w:p w14:paraId="110CE9FE" w14:textId="77777777" w:rsidR="004F51DC" w:rsidRPr="00414EAE" w:rsidRDefault="004F51DC" w:rsidP="006D170F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9922" w:type="dxa"/>
            <w:gridSpan w:val="5"/>
            <w:shd w:val="clear" w:color="auto" w:fill="auto"/>
          </w:tcPr>
          <w:p w14:paraId="37797E41" w14:textId="77777777" w:rsidR="004F51DC" w:rsidRPr="00414EAE" w:rsidRDefault="004F51DC" w:rsidP="006D170F">
            <w:pPr>
              <w:suppressAutoHyphens/>
              <w:rPr>
                <w:lang w:eastAsia="zh-CN"/>
              </w:rPr>
            </w:pPr>
            <w:r w:rsidRPr="00414EAE">
              <w:rPr>
                <w:i/>
                <w:lang w:eastAsia="zh-CN"/>
              </w:rPr>
              <w:t>Дополнительные комплектующие:</w:t>
            </w:r>
          </w:p>
        </w:tc>
      </w:tr>
      <w:tr w:rsidR="004F51DC" w:rsidRPr="00414EAE" w14:paraId="3CAD4527" w14:textId="77777777" w:rsidTr="006D170F">
        <w:trPr>
          <w:trHeight w:val="979"/>
        </w:trPr>
        <w:tc>
          <w:tcPr>
            <w:tcW w:w="850" w:type="dxa"/>
            <w:vMerge/>
            <w:shd w:val="clear" w:color="auto" w:fill="auto"/>
            <w:vAlign w:val="center"/>
          </w:tcPr>
          <w:p w14:paraId="0EAE423F" w14:textId="77777777" w:rsidR="004F51DC" w:rsidRPr="00414EAE" w:rsidRDefault="004F51DC" w:rsidP="006D170F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4532" w:type="dxa"/>
            <w:vMerge/>
            <w:shd w:val="clear" w:color="auto" w:fill="auto"/>
            <w:vAlign w:val="center"/>
          </w:tcPr>
          <w:p w14:paraId="4E30318B" w14:textId="77777777" w:rsidR="004F51DC" w:rsidRPr="00414EAE" w:rsidRDefault="004F51DC" w:rsidP="006D170F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516" w:type="dxa"/>
            <w:gridSpan w:val="2"/>
            <w:shd w:val="clear" w:color="auto" w:fill="auto"/>
            <w:vAlign w:val="center"/>
          </w:tcPr>
          <w:p w14:paraId="29E9865A" w14:textId="77777777" w:rsidR="004F51DC" w:rsidRPr="00414EAE" w:rsidRDefault="004F51DC" w:rsidP="006D170F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4EAE">
              <w:rPr>
                <w:lang w:eastAsia="zh-CN"/>
              </w:rPr>
              <w:t>1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7ED3F0E6" w14:textId="77777777" w:rsidR="004F51DC" w:rsidRPr="00414EAE" w:rsidRDefault="004F51DC" w:rsidP="006D170F">
            <w:pPr>
              <w:rPr>
                <w:color w:val="000000"/>
              </w:rPr>
            </w:pPr>
            <w:r w:rsidRPr="00414EAE">
              <w:rPr>
                <w:color w:val="000000"/>
              </w:rPr>
              <w:t xml:space="preserve">Опоры для ног по </w:t>
            </w:r>
            <w:proofErr w:type="spellStart"/>
            <w:r w:rsidRPr="00414EAE">
              <w:rPr>
                <w:color w:val="000000"/>
              </w:rPr>
              <w:t>Гоппелю</w:t>
            </w:r>
            <w:proofErr w:type="spellEnd"/>
            <w:r w:rsidRPr="00414EAE">
              <w:rPr>
                <w:color w:val="000000"/>
              </w:rPr>
              <w:t xml:space="preserve"> (пара)</w:t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23CDAF54" w14:textId="77777777" w:rsidR="004F51DC" w:rsidRPr="00414EAE" w:rsidRDefault="004F51DC" w:rsidP="006D170F">
            <w:pPr>
              <w:suppressAutoHyphens/>
              <w:jc w:val="both"/>
              <w:rPr>
                <w:lang w:eastAsia="zh-CN"/>
              </w:rPr>
            </w:pPr>
            <w:r w:rsidRPr="00414EAE">
              <w:t xml:space="preserve">Ножные опоры по </w:t>
            </w:r>
            <w:proofErr w:type="spellStart"/>
            <w:r w:rsidRPr="00414EAE">
              <w:t>Геппелю</w:t>
            </w:r>
            <w:proofErr w:type="spellEnd"/>
            <w:r w:rsidRPr="00414EAE">
              <w:t xml:space="preserve"> со встроенными ручными подпорками должны быть изготовлены из нержавеющей стали. Наличие чехлов из искусственной кожи для ручных подпорок. Опоры для ног должны регулироваться по высоте и вращаться. Материал подколенников: </w:t>
            </w:r>
            <w:r w:rsidRPr="00414EAE">
              <w:rPr>
                <w:rStyle w:val="tlid-translation"/>
              </w:rPr>
              <w:t>вспененный полиуретан. Бесступенчатая регулировка наколенников с помощью шарового шарнира.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24CBE217" w14:textId="77777777" w:rsidR="004F51DC" w:rsidRPr="00414EAE" w:rsidRDefault="004F51DC" w:rsidP="006D170F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4EAE">
              <w:rPr>
                <w:lang w:eastAsia="zh-CN"/>
              </w:rPr>
              <w:t>1 пара.</w:t>
            </w:r>
          </w:p>
        </w:tc>
      </w:tr>
      <w:tr w:rsidR="004F51DC" w:rsidRPr="00414EAE" w14:paraId="23B21A6C" w14:textId="77777777" w:rsidTr="006D170F">
        <w:trPr>
          <w:trHeight w:val="979"/>
        </w:trPr>
        <w:tc>
          <w:tcPr>
            <w:tcW w:w="850" w:type="dxa"/>
            <w:vMerge/>
            <w:shd w:val="clear" w:color="auto" w:fill="auto"/>
            <w:vAlign w:val="center"/>
          </w:tcPr>
          <w:p w14:paraId="5E42B6DE" w14:textId="77777777" w:rsidR="004F51DC" w:rsidRPr="00414EAE" w:rsidRDefault="004F51DC" w:rsidP="006D170F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4532" w:type="dxa"/>
            <w:vMerge/>
            <w:shd w:val="clear" w:color="auto" w:fill="auto"/>
            <w:vAlign w:val="center"/>
          </w:tcPr>
          <w:p w14:paraId="406E4A59" w14:textId="77777777" w:rsidR="004F51DC" w:rsidRPr="00414EAE" w:rsidRDefault="004F51DC" w:rsidP="006D170F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516" w:type="dxa"/>
            <w:gridSpan w:val="2"/>
            <w:shd w:val="clear" w:color="auto" w:fill="auto"/>
            <w:vAlign w:val="center"/>
          </w:tcPr>
          <w:p w14:paraId="62272128" w14:textId="77777777" w:rsidR="004F51DC" w:rsidRPr="00414EAE" w:rsidRDefault="004F51DC" w:rsidP="006D170F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4EAE">
              <w:rPr>
                <w:lang w:eastAsia="zh-CN"/>
              </w:rPr>
              <w:t>2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122FD9CB" w14:textId="77777777" w:rsidR="004F51DC" w:rsidRPr="00414EAE" w:rsidRDefault="004F51DC" w:rsidP="006D170F">
            <w:pPr>
              <w:rPr>
                <w:color w:val="000000"/>
              </w:rPr>
            </w:pPr>
            <w:r w:rsidRPr="00414EAE">
              <w:rPr>
                <w:color w:val="000000"/>
              </w:rPr>
              <w:t>Поддон с держателем, для крепления под сиденьем</w:t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50C3078D" w14:textId="77777777" w:rsidR="004F51DC" w:rsidRPr="00414EAE" w:rsidRDefault="004F51DC" w:rsidP="006D170F">
            <w:pPr>
              <w:suppressAutoHyphens/>
              <w:jc w:val="both"/>
              <w:rPr>
                <w:lang w:eastAsia="zh-CN"/>
              </w:rPr>
            </w:pPr>
            <w:r w:rsidRPr="00414EAE">
              <w:rPr>
                <w:lang w:eastAsia="zh-CN"/>
              </w:rPr>
              <w:t>Лоток из нержавеющей стали, размещаемый под сиденьем должен быть выдвижным и иметь возможность наклона. Размеры лотка, не более: 325 x 265 x 65 мм.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65059F03" w14:textId="77777777" w:rsidR="004F51DC" w:rsidRPr="00414EAE" w:rsidRDefault="004F51DC" w:rsidP="006D170F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4EAE">
              <w:rPr>
                <w:lang w:eastAsia="zh-CN"/>
              </w:rPr>
              <w:t>1 шт.</w:t>
            </w:r>
          </w:p>
        </w:tc>
      </w:tr>
      <w:tr w:rsidR="004F51DC" w:rsidRPr="00414EAE" w14:paraId="2711D9BC" w14:textId="77777777" w:rsidTr="006D170F">
        <w:trPr>
          <w:trHeight w:val="979"/>
        </w:trPr>
        <w:tc>
          <w:tcPr>
            <w:tcW w:w="850" w:type="dxa"/>
            <w:shd w:val="clear" w:color="auto" w:fill="auto"/>
            <w:vAlign w:val="center"/>
          </w:tcPr>
          <w:p w14:paraId="02AC5D08" w14:textId="77777777" w:rsidR="004F51DC" w:rsidRPr="00414EAE" w:rsidRDefault="004F51DC" w:rsidP="006D170F">
            <w:pPr>
              <w:tabs>
                <w:tab w:val="left" w:pos="450"/>
              </w:tabs>
              <w:jc w:val="center"/>
              <w:rPr>
                <w:b/>
              </w:rPr>
            </w:pPr>
            <w:r w:rsidRPr="00414EAE">
              <w:rPr>
                <w:b/>
              </w:rPr>
              <w:t>3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2979AD70" w14:textId="77777777" w:rsidR="004F51DC" w:rsidRPr="00414EAE" w:rsidRDefault="004F51DC" w:rsidP="006D170F">
            <w:pPr>
              <w:rPr>
                <w:b/>
              </w:rPr>
            </w:pPr>
            <w:r w:rsidRPr="00414EAE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3BFF57A4" w14:textId="77777777" w:rsidR="004F51DC" w:rsidRPr="00414EAE" w:rsidRDefault="004F51DC" w:rsidP="006D170F">
            <w:r w:rsidRPr="00414EAE">
              <w:t xml:space="preserve">Требования к помещению: </w:t>
            </w:r>
          </w:p>
          <w:p w14:paraId="4DD1F0AA" w14:textId="77777777" w:rsidR="004F51DC" w:rsidRPr="00414EAE" w:rsidRDefault="004F51DC" w:rsidP="006D170F">
            <w:r w:rsidRPr="00414EAE">
              <w:t xml:space="preserve">Площадь помещения: не менее 8 </w:t>
            </w:r>
            <w:proofErr w:type="spellStart"/>
            <w:r w:rsidRPr="00414EAE">
              <w:t>кв.м</w:t>
            </w:r>
            <w:proofErr w:type="spellEnd"/>
            <w:r w:rsidRPr="00414EAE">
              <w:t>;</w:t>
            </w:r>
          </w:p>
          <w:p w14:paraId="0A0A8B8B" w14:textId="77777777" w:rsidR="004F51DC" w:rsidRPr="00414EAE" w:rsidRDefault="004F51DC" w:rsidP="006D170F">
            <w:r w:rsidRPr="00414EAE">
              <w:t>Оптимальные условия эксплуатации системы:</w:t>
            </w:r>
          </w:p>
          <w:p w14:paraId="5198088B" w14:textId="77777777" w:rsidR="004F51DC" w:rsidRPr="00414EAE" w:rsidRDefault="004F51DC" w:rsidP="006D170F">
            <w:r w:rsidRPr="00414EAE">
              <w:t>Окружающая температура: 20~30°C</w:t>
            </w:r>
          </w:p>
          <w:p w14:paraId="508CAD6A" w14:textId="77777777" w:rsidR="004F51DC" w:rsidRPr="00414EAE" w:rsidRDefault="004F51DC" w:rsidP="006D170F">
            <w:r w:rsidRPr="00414EAE">
              <w:t>Относительная влажность: 30~75 %</w:t>
            </w:r>
          </w:p>
          <w:p w14:paraId="3FE58B15" w14:textId="77777777" w:rsidR="004F51DC" w:rsidRPr="00414EAE" w:rsidRDefault="004F51DC" w:rsidP="006D170F">
            <w:r w:rsidRPr="00414EAE">
              <w:lastRenderedPageBreak/>
              <w:t>Атмосферное давление: 70~106 кПа</w:t>
            </w:r>
          </w:p>
          <w:p w14:paraId="64157AB8" w14:textId="77777777" w:rsidR="004F51DC" w:rsidRPr="00414EAE" w:rsidRDefault="004F51DC" w:rsidP="006D170F">
            <w:r w:rsidRPr="00414EAE">
              <w:t>Электроснабжение 200-240В</w:t>
            </w:r>
          </w:p>
        </w:tc>
      </w:tr>
      <w:tr w:rsidR="00414EAE" w:rsidRPr="00414EAE" w14:paraId="0F852E2D" w14:textId="77777777" w:rsidTr="006D170F">
        <w:trPr>
          <w:trHeight w:val="979"/>
        </w:trPr>
        <w:tc>
          <w:tcPr>
            <w:tcW w:w="850" w:type="dxa"/>
            <w:shd w:val="clear" w:color="auto" w:fill="auto"/>
            <w:vAlign w:val="center"/>
          </w:tcPr>
          <w:p w14:paraId="72DAC28F" w14:textId="77777777" w:rsidR="00414EAE" w:rsidRPr="00414EAE" w:rsidRDefault="00414EAE" w:rsidP="00414EAE">
            <w:pPr>
              <w:jc w:val="center"/>
              <w:rPr>
                <w:b/>
              </w:rPr>
            </w:pPr>
            <w:r w:rsidRPr="00414EAE">
              <w:rPr>
                <w:b/>
              </w:rPr>
              <w:lastRenderedPageBreak/>
              <w:t>4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7B58C65D" w14:textId="70FE3BED" w:rsidR="00414EAE" w:rsidRPr="00414EAE" w:rsidRDefault="00414EAE" w:rsidP="00414EAE">
            <w:pPr>
              <w:rPr>
                <w:i/>
              </w:rPr>
            </w:pPr>
            <w:r w:rsidRPr="00414EAE">
              <w:rPr>
                <w:b/>
                <w:bCs/>
                <w:color w:val="000000"/>
              </w:rPr>
              <w:t>Условия осуществления поставки медицинской техники (в соответствии с ИНКОТЕРМС 2020)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17BED885" w14:textId="1CB54BB8" w:rsidR="00414EAE" w:rsidRPr="00414EAE" w:rsidRDefault="00414EAE" w:rsidP="00414EAE">
            <w:pPr>
              <w:jc w:val="center"/>
            </w:pPr>
            <w:r w:rsidRPr="00414EAE">
              <w:rPr>
                <w:color w:val="000000"/>
              </w:rPr>
              <w:t>DDP пункт назначения</w:t>
            </w:r>
          </w:p>
        </w:tc>
      </w:tr>
      <w:tr w:rsidR="00414EAE" w:rsidRPr="00414EAE" w14:paraId="0B23F5CD" w14:textId="77777777" w:rsidTr="006D170F">
        <w:trPr>
          <w:trHeight w:val="979"/>
        </w:trPr>
        <w:tc>
          <w:tcPr>
            <w:tcW w:w="850" w:type="dxa"/>
            <w:shd w:val="clear" w:color="auto" w:fill="auto"/>
            <w:vAlign w:val="center"/>
          </w:tcPr>
          <w:p w14:paraId="03492F3F" w14:textId="77777777" w:rsidR="00414EAE" w:rsidRPr="00414EAE" w:rsidRDefault="00414EAE" w:rsidP="00414EAE">
            <w:pPr>
              <w:jc w:val="center"/>
              <w:rPr>
                <w:b/>
              </w:rPr>
            </w:pPr>
            <w:r w:rsidRPr="00414EAE">
              <w:rPr>
                <w:b/>
              </w:rPr>
              <w:t>5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29A62E86" w14:textId="4F3959E5" w:rsidR="00414EAE" w:rsidRPr="00414EAE" w:rsidRDefault="00414EAE" w:rsidP="00414EAE">
            <w:pPr>
              <w:jc w:val="both"/>
              <w:rPr>
                <w:b/>
              </w:rPr>
            </w:pPr>
            <w:r w:rsidRPr="00414EAE">
              <w:rPr>
                <w:b/>
                <w:bCs/>
                <w:color w:val="000000"/>
              </w:rPr>
              <w:t>Срок поставки медицинской техники и место дислокации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67538BB8" w14:textId="6D3D455A" w:rsidR="00414EAE" w:rsidRPr="00414EAE" w:rsidRDefault="00414EAE" w:rsidP="00414EAE">
            <w:pPr>
              <w:jc w:val="center"/>
            </w:pPr>
            <w:r w:rsidRPr="00414EAE">
              <w:rPr>
                <w:color w:val="000000"/>
              </w:rPr>
              <w:t>___календарных дней, не позднее "__"_________ г. Адрес:</w:t>
            </w:r>
          </w:p>
        </w:tc>
      </w:tr>
      <w:tr w:rsidR="00414EAE" w:rsidRPr="00414EAE" w14:paraId="56A41B99" w14:textId="77777777" w:rsidTr="006D170F">
        <w:trPr>
          <w:trHeight w:val="979"/>
        </w:trPr>
        <w:tc>
          <w:tcPr>
            <w:tcW w:w="850" w:type="dxa"/>
            <w:shd w:val="clear" w:color="auto" w:fill="auto"/>
            <w:vAlign w:val="center"/>
          </w:tcPr>
          <w:p w14:paraId="7D9978C9" w14:textId="77777777" w:rsidR="00414EAE" w:rsidRPr="00414EAE" w:rsidRDefault="00414EAE" w:rsidP="00414EAE">
            <w:pPr>
              <w:jc w:val="center"/>
              <w:rPr>
                <w:b/>
              </w:rPr>
            </w:pPr>
            <w:r w:rsidRPr="00414EAE">
              <w:rPr>
                <w:b/>
              </w:rPr>
              <w:t>6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03BBA385" w14:textId="5C261A9D" w:rsidR="00414EAE" w:rsidRPr="00414EAE" w:rsidRDefault="00414EAE" w:rsidP="00414EAE">
            <w:pPr>
              <w:jc w:val="both"/>
            </w:pPr>
            <w:r w:rsidRPr="00414EAE">
              <w:rPr>
                <w:b/>
                <w:bCs/>
                <w:color w:val="000000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40DB34DD" w14:textId="77777777" w:rsidR="00414EAE" w:rsidRPr="00414EAE" w:rsidRDefault="00414EAE" w:rsidP="00414EAE">
            <w:pPr>
              <w:spacing w:after="20"/>
              <w:ind w:left="20"/>
              <w:jc w:val="both"/>
            </w:pPr>
            <w:r w:rsidRPr="00414EAE">
              <w:rPr>
                <w:color w:val="000000"/>
              </w:rPr>
              <w:t>Гарантийное сервисное обслуживание медицинской техники не менее 37 месяцев.</w:t>
            </w:r>
          </w:p>
          <w:p w14:paraId="3487D84E" w14:textId="77777777" w:rsidR="00414EAE" w:rsidRPr="00414EAE" w:rsidRDefault="00414EAE" w:rsidP="00414EAE">
            <w:pPr>
              <w:spacing w:after="20"/>
              <w:ind w:left="20"/>
              <w:jc w:val="both"/>
            </w:pPr>
            <w:r w:rsidRPr="00414EAE">
              <w:rPr>
                <w:color w:val="000000"/>
              </w:rPr>
              <w:t>Плановое техническое обслуживание должно проводиться не реже чем 1 раз в квартал.</w:t>
            </w:r>
          </w:p>
          <w:p w14:paraId="5A81EFE4" w14:textId="77777777" w:rsidR="00414EAE" w:rsidRPr="00414EAE" w:rsidRDefault="00414EAE" w:rsidP="00414EAE">
            <w:pPr>
              <w:spacing w:after="20"/>
              <w:ind w:left="20"/>
              <w:jc w:val="both"/>
            </w:pPr>
            <w:r w:rsidRPr="00414EAE">
              <w:rPr>
                <w:color w:val="000000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14:paraId="45DCE993" w14:textId="77777777" w:rsidR="00414EAE" w:rsidRPr="00414EAE" w:rsidRDefault="00414EAE" w:rsidP="00414EAE">
            <w:pPr>
              <w:spacing w:after="20"/>
              <w:ind w:left="20"/>
              <w:jc w:val="both"/>
            </w:pPr>
            <w:r w:rsidRPr="00414EAE">
              <w:rPr>
                <w:color w:val="000000"/>
              </w:rPr>
              <w:t>- замену отработавших ресурс составных частей;</w:t>
            </w:r>
          </w:p>
          <w:p w14:paraId="46F98DE2" w14:textId="77777777" w:rsidR="00414EAE" w:rsidRPr="00414EAE" w:rsidRDefault="00414EAE" w:rsidP="00414EAE">
            <w:pPr>
              <w:spacing w:after="20"/>
              <w:ind w:left="20"/>
              <w:jc w:val="both"/>
            </w:pPr>
            <w:r w:rsidRPr="00414EAE">
              <w:rPr>
                <w:color w:val="000000"/>
              </w:rPr>
              <w:t>- замене или восстановлении отдельных частей медицинской техники;</w:t>
            </w:r>
          </w:p>
          <w:p w14:paraId="6EC4FD00" w14:textId="77777777" w:rsidR="00414EAE" w:rsidRPr="00414EAE" w:rsidRDefault="00414EAE" w:rsidP="00414EAE">
            <w:pPr>
              <w:spacing w:after="20"/>
              <w:ind w:left="20"/>
              <w:jc w:val="both"/>
            </w:pPr>
            <w:r w:rsidRPr="00414EAE">
              <w:rPr>
                <w:color w:val="000000"/>
              </w:rPr>
              <w:t>- настройку и регулировку медицинской техники; специфические для данной медицинской техники работы;</w:t>
            </w:r>
          </w:p>
          <w:p w14:paraId="162AEA67" w14:textId="77777777" w:rsidR="00414EAE" w:rsidRPr="00414EAE" w:rsidRDefault="00414EAE" w:rsidP="00414EAE">
            <w:pPr>
              <w:spacing w:after="20"/>
              <w:ind w:left="20"/>
              <w:jc w:val="both"/>
            </w:pPr>
            <w:r w:rsidRPr="00414EAE">
              <w:rPr>
                <w:color w:val="000000"/>
              </w:rPr>
              <w:t>- чистку, смазку и при необходимости переборку основных механизмов и узлов;</w:t>
            </w:r>
          </w:p>
          <w:p w14:paraId="076F3F92" w14:textId="77777777" w:rsidR="00414EAE" w:rsidRPr="00414EAE" w:rsidRDefault="00414EAE" w:rsidP="00414EAE">
            <w:pPr>
              <w:spacing w:after="20"/>
              <w:ind w:left="20"/>
              <w:jc w:val="both"/>
            </w:pPr>
            <w:r w:rsidRPr="00414EAE">
              <w:rPr>
                <w:color w:val="000000"/>
              </w:rPr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414EAE">
              <w:rPr>
                <w:color w:val="000000"/>
              </w:rPr>
              <w:t>блочно</w:t>
            </w:r>
            <w:proofErr w:type="spellEnd"/>
            <w:r w:rsidRPr="00414EAE">
              <w:rPr>
                <w:color w:val="000000"/>
              </w:rPr>
              <w:t>-узловой разборкой);</w:t>
            </w:r>
          </w:p>
          <w:p w14:paraId="19F4927A" w14:textId="51E688D3" w:rsidR="00414EAE" w:rsidRPr="00414EAE" w:rsidRDefault="00414EAE" w:rsidP="00414EAE">
            <w:pPr>
              <w:jc w:val="both"/>
            </w:pPr>
            <w:r w:rsidRPr="00414EAE">
              <w:rPr>
                <w:color w:val="000000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414EAE" w:rsidRPr="00414EAE" w14:paraId="60E03512" w14:textId="77777777" w:rsidTr="006D170F">
        <w:trPr>
          <w:trHeight w:val="979"/>
        </w:trPr>
        <w:tc>
          <w:tcPr>
            <w:tcW w:w="850" w:type="dxa"/>
            <w:shd w:val="clear" w:color="auto" w:fill="auto"/>
            <w:vAlign w:val="center"/>
          </w:tcPr>
          <w:p w14:paraId="7CEE6BFC" w14:textId="453453B4" w:rsidR="00414EAE" w:rsidRPr="00414EAE" w:rsidRDefault="00414EAE" w:rsidP="00414EAE">
            <w:pPr>
              <w:jc w:val="center"/>
              <w:rPr>
                <w:b/>
              </w:rPr>
            </w:pPr>
            <w:r w:rsidRPr="00414EAE">
              <w:rPr>
                <w:b/>
              </w:rPr>
              <w:t>7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61B19988" w14:textId="141BD6C1" w:rsidR="00414EAE" w:rsidRPr="00414EAE" w:rsidRDefault="00414EAE" w:rsidP="00414EAE">
            <w:pPr>
              <w:jc w:val="both"/>
              <w:rPr>
                <w:b/>
              </w:rPr>
            </w:pPr>
            <w:r w:rsidRPr="00414EAE">
              <w:rPr>
                <w:b/>
                <w:bCs/>
                <w:color w:val="000000"/>
              </w:rPr>
              <w:t>Требования к сопутствующим услугам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0B0A6443" w14:textId="77777777" w:rsidR="00414EAE" w:rsidRPr="00414EAE" w:rsidRDefault="00414EAE" w:rsidP="00414EAE">
            <w:pPr>
              <w:spacing w:after="20"/>
              <w:ind w:left="20"/>
              <w:jc w:val="both"/>
            </w:pPr>
            <w:r w:rsidRPr="00414EAE">
              <w:rPr>
                <w:color w:val="000000"/>
              </w:rPr>
              <w:t xml:space="preserve"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</w:t>
            </w:r>
            <w:r w:rsidRPr="00414EAE">
              <w:rPr>
                <w:color w:val="000000"/>
              </w:rPr>
              <w:lastRenderedPageBreak/>
              <w:t>предоставляет заказчику все сервис-коды для доступа к программному обеспечению товара.</w:t>
            </w:r>
          </w:p>
          <w:p w14:paraId="755BE153" w14:textId="28B51005" w:rsidR="00414EAE" w:rsidRPr="00414EAE" w:rsidRDefault="00414EAE" w:rsidP="00414EAE">
            <w:pPr>
              <w:jc w:val="both"/>
            </w:pPr>
            <w:r w:rsidRPr="00414EAE">
              <w:rPr>
                <w:color w:val="000000"/>
              </w:rPr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414EAE">
              <w:rPr>
                <w:color w:val="000000"/>
              </w:rPr>
              <w:t>прединсталляционных</w:t>
            </w:r>
            <w:proofErr w:type="spellEnd"/>
            <w:r w:rsidRPr="00414EAE">
              <w:rPr>
                <w:color w:val="000000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414EAE">
              <w:rPr>
                <w:color w:val="000000"/>
              </w:rPr>
              <w:t>прединсталляционной</w:t>
            </w:r>
            <w:proofErr w:type="spellEnd"/>
            <w:r w:rsidRPr="00414EAE">
              <w:rPr>
                <w:color w:val="000000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14:paraId="70C3AF25" w14:textId="77777777" w:rsidR="004F51DC" w:rsidRPr="00414EAE" w:rsidRDefault="004F51DC" w:rsidP="004F51DC"/>
    <w:p w14:paraId="01F8F43A" w14:textId="77777777" w:rsidR="00032630" w:rsidRPr="00414EAE" w:rsidRDefault="00032630"/>
    <w:sectPr w:rsidR="00032630" w:rsidRPr="00414EAE" w:rsidSect="008E5F03">
      <w:pgSz w:w="16838" w:h="11906" w:orient="landscape"/>
      <w:pgMar w:top="851" w:right="1134" w:bottom="992" w:left="907" w:header="709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13"/>
    <w:rsid w:val="00032630"/>
    <w:rsid w:val="001E5A7E"/>
    <w:rsid w:val="00414EAE"/>
    <w:rsid w:val="00465F7F"/>
    <w:rsid w:val="004F51DC"/>
    <w:rsid w:val="00BD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4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rsid w:val="004F5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rsid w:val="004F5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1048</Words>
  <Characters>5976</Characters>
  <Application>Microsoft Office Word</Application>
  <DocSecurity>0</DocSecurity>
  <Lines>49</Lines>
  <Paragraphs>14</Paragraphs>
  <ScaleCrop>false</ScaleCrop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Wave</dc:creator>
  <cp:keywords/>
  <dc:description/>
  <cp:lastModifiedBy>Нурс</cp:lastModifiedBy>
  <cp:revision>5</cp:revision>
  <dcterms:created xsi:type="dcterms:W3CDTF">2024-04-08T05:18:00Z</dcterms:created>
  <dcterms:modified xsi:type="dcterms:W3CDTF">2024-05-02T05:46:00Z</dcterms:modified>
</cp:coreProperties>
</file>