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00" w:rsidRDefault="006D4000" w:rsidP="00994F2D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val="en-US"/>
        </w:rPr>
      </w:pPr>
    </w:p>
    <w:p w:rsidR="006D4000" w:rsidRDefault="006D4000" w:rsidP="00994F2D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val="en-US"/>
        </w:rPr>
      </w:pPr>
    </w:p>
    <w:p w:rsidR="006D4000" w:rsidRDefault="006D4000" w:rsidP="00994F2D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val="en-US"/>
        </w:rPr>
      </w:pPr>
    </w:p>
    <w:p w:rsidR="006D4000" w:rsidRDefault="006D4000" w:rsidP="00994F2D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val="en-US"/>
        </w:rPr>
      </w:pPr>
    </w:p>
    <w:p w:rsidR="006D4000" w:rsidRPr="006D4000" w:rsidRDefault="006D4000" w:rsidP="006D4000">
      <w:pPr>
        <w:tabs>
          <w:tab w:val="left" w:pos="9855"/>
        </w:tabs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Утверждаю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val="en-US"/>
        </w:rPr>
        <w:t>________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______Рахимова С.Б.</w:t>
      </w:r>
    </w:p>
    <w:p w:rsidR="006D4000" w:rsidRDefault="006D4000" w:rsidP="00994F2D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val="en-US"/>
        </w:rPr>
      </w:pPr>
    </w:p>
    <w:p w:rsidR="006D4000" w:rsidRDefault="006D4000" w:rsidP="006D4000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</w:p>
    <w:p w:rsidR="006D4000" w:rsidRDefault="006D4000" w:rsidP="006D4000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val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 xml:space="preserve">                                                                                                   </w:t>
      </w:r>
      <w:r w:rsidRPr="00A83C34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Техническая спецификация</w:t>
      </w:r>
    </w:p>
    <w:p w:rsidR="006D4000" w:rsidRDefault="006D4000" w:rsidP="00994F2D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val="en-US"/>
        </w:rPr>
      </w:pPr>
    </w:p>
    <w:p w:rsidR="006D4000" w:rsidRDefault="006D4000" w:rsidP="00994F2D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val="en-US"/>
        </w:rPr>
      </w:pPr>
    </w:p>
    <w:p w:rsidR="006D4000" w:rsidRPr="006D4000" w:rsidRDefault="006D4000" w:rsidP="00994F2D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val="en-US"/>
        </w:rPr>
      </w:pPr>
    </w:p>
    <w:p w:rsidR="00994F2D" w:rsidRPr="007415A1" w:rsidRDefault="00994F2D" w:rsidP="00994F2D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tbl>
      <w:tblPr>
        <w:tblW w:w="15246" w:type="dxa"/>
        <w:tblInd w:w="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560"/>
        <w:gridCol w:w="3835"/>
        <w:gridCol w:w="708"/>
        <w:gridCol w:w="2980"/>
        <w:gridCol w:w="5809"/>
        <w:gridCol w:w="1354"/>
      </w:tblGrid>
      <w:tr w:rsidR="00015C4E" w:rsidRPr="007415A1" w:rsidTr="007415A1">
        <w:trPr>
          <w:trHeight w:val="409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  <w:hideMark/>
          </w:tcPr>
          <w:p w:rsidR="00015C4E" w:rsidRPr="007415A1" w:rsidRDefault="00015C4E" w:rsidP="00015C4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7415A1">
              <w:rPr>
                <w:rFonts w:ascii="Times New Roman" w:eastAsia="Times New Roman" w:hAnsi="Times New Roman" w:cs="Times New Roman"/>
                <w:b/>
                <w:color w:val="00000A"/>
              </w:rPr>
              <w:t>№ п/п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  <w:hideMark/>
          </w:tcPr>
          <w:p w:rsidR="00015C4E" w:rsidRPr="007415A1" w:rsidRDefault="00015C4E" w:rsidP="00015C4E">
            <w:pPr>
              <w:tabs>
                <w:tab w:val="left" w:pos="4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7415A1">
              <w:rPr>
                <w:rFonts w:ascii="Times New Roman" w:eastAsia="Times New Roman" w:hAnsi="Times New Roman" w:cs="Times New Roman"/>
                <w:b/>
                <w:color w:val="00000A"/>
              </w:rPr>
              <w:t>Критерии</w:t>
            </w:r>
          </w:p>
        </w:tc>
        <w:tc>
          <w:tcPr>
            <w:tcW w:w="10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  <w:hideMark/>
          </w:tcPr>
          <w:p w:rsidR="00015C4E" w:rsidRPr="007415A1" w:rsidRDefault="00015C4E" w:rsidP="00015C4E">
            <w:pPr>
              <w:tabs>
                <w:tab w:val="left" w:pos="4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7415A1">
              <w:rPr>
                <w:rFonts w:ascii="Times New Roman" w:eastAsia="Times New Roman" w:hAnsi="Times New Roman" w:cs="Times New Roman"/>
                <w:b/>
                <w:color w:val="000000"/>
              </w:rPr>
              <w:t>Описание</w:t>
            </w:r>
          </w:p>
        </w:tc>
      </w:tr>
      <w:tr w:rsidR="00A83C34" w:rsidRPr="007415A1" w:rsidTr="007415A1">
        <w:trPr>
          <w:trHeight w:val="470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83C34" w:rsidRPr="007415A1" w:rsidRDefault="00A83C34" w:rsidP="00A83C34">
            <w:pPr>
              <w:tabs>
                <w:tab w:val="left" w:pos="4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7415A1">
              <w:rPr>
                <w:rFonts w:ascii="Times New Roman" w:eastAsia="Times New Roman" w:hAnsi="Times New Roman" w:cs="Times New Roman"/>
                <w:b/>
                <w:color w:val="00000A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35A29" w:rsidRPr="00F35A29" w:rsidRDefault="00F35A29" w:rsidP="00F35A29">
            <w:pPr>
              <w:tabs>
                <w:tab w:val="left" w:pos="4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F35A29">
              <w:rPr>
                <w:rFonts w:ascii="Times New Roman" w:eastAsia="Times New Roman" w:hAnsi="Times New Roman" w:cs="Times New Roman"/>
                <w:b/>
                <w:i/>
              </w:rPr>
              <w:t>Наименование медицинских изделий (далее – МИ)</w:t>
            </w:r>
          </w:p>
          <w:p w:rsidR="00A83C34" w:rsidRPr="00F35A29" w:rsidRDefault="00F35A29" w:rsidP="00F35A29">
            <w:pPr>
              <w:tabs>
                <w:tab w:val="left" w:pos="45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35A29">
              <w:rPr>
                <w:rFonts w:ascii="Times New Roman" w:eastAsia="Times New Roman" w:hAnsi="Times New Roman" w:cs="Times New Roman"/>
                <w:i/>
              </w:rPr>
              <w:t>(в соответствии с государственным реестром МИ)</w:t>
            </w:r>
          </w:p>
        </w:tc>
        <w:tc>
          <w:tcPr>
            <w:tcW w:w="10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74CE" w:rsidRDefault="000274CE" w:rsidP="007415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74CE">
              <w:rPr>
                <w:rFonts w:ascii="Times New Roman" w:hAnsi="Times New Roman" w:cs="Times New Roman"/>
                <w:b/>
              </w:rPr>
              <w:t>Блок интенсивной терапии в комплекте</w:t>
            </w:r>
          </w:p>
          <w:p w:rsidR="000274CE" w:rsidRPr="007415A1" w:rsidRDefault="000274CE" w:rsidP="000274C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415A1" w:rsidRPr="007415A1" w:rsidTr="007415A1">
        <w:trPr>
          <w:trHeight w:val="611"/>
        </w:trPr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15C4E" w:rsidRPr="007415A1" w:rsidRDefault="007415A1" w:rsidP="00015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2</w:t>
            </w:r>
          </w:p>
        </w:tc>
        <w:tc>
          <w:tcPr>
            <w:tcW w:w="3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15C4E" w:rsidRPr="007415A1" w:rsidRDefault="00015C4E" w:rsidP="00A83C3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7415A1">
              <w:rPr>
                <w:rFonts w:ascii="Times New Roman" w:eastAsia="Times New Roman" w:hAnsi="Times New Roman" w:cs="Times New Roman"/>
                <w:b/>
                <w:color w:val="00000A"/>
              </w:rPr>
              <w:t>Требования к комплектации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15A1" w:rsidRPr="007415A1" w:rsidRDefault="007415A1" w:rsidP="007415A1">
            <w:pPr>
              <w:numPr>
                <w:ilvl w:val="0"/>
                <w:numId w:val="4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415A1">
              <w:rPr>
                <w:rFonts w:ascii="Times New Roman" w:eastAsia="Times New Roman" w:hAnsi="Times New Roman" w:cs="Times New Roman"/>
                <w:i/>
                <w:color w:val="000000"/>
              </w:rPr>
              <w:t>№</w:t>
            </w:r>
          </w:p>
          <w:p w:rsidR="00015C4E" w:rsidRPr="007415A1" w:rsidRDefault="007415A1" w:rsidP="007415A1">
            <w:pPr>
              <w:numPr>
                <w:ilvl w:val="0"/>
                <w:numId w:val="4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15A1">
              <w:rPr>
                <w:rFonts w:ascii="Times New Roman" w:eastAsia="Times New Roman" w:hAnsi="Times New Roman" w:cs="Times New Roman"/>
                <w:i/>
                <w:color w:val="000000"/>
              </w:rPr>
              <w:t>п/п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5C4E" w:rsidRPr="00BB63E8" w:rsidRDefault="00BB63E8" w:rsidP="00BB63E8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3E8">
              <w:rPr>
                <w:rFonts w:ascii="Times New Roman" w:eastAsia="Times New Roman" w:hAnsi="Times New Roman" w:cs="Times New Roman"/>
                <w:i/>
                <w:color w:val="000000"/>
              </w:rPr>
              <w:t>Наименование комплектующего к МИ (в соответствии с государственным реестром МИ)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5C4E" w:rsidRPr="007415A1" w:rsidRDefault="00F35A29" w:rsidP="00F35A29">
            <w:pPr>
              <w:numPr>
                <w:ilvl w:val="0"/>
                <w:numId w:val="4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35A29">
              <w:rPr>
                <w:rFonts w:ascii="Times New Roman" w:eastAsia="Times New Roman" w:hAnsi="Times New Roman" w:cs="Times New Roman"/>
                <w:i/>
                <w:color w:val="000000"/>
              </w:rPr>
              <w:t>Техническая характеристика комплектующего к МИ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B63E8" w:rsidRPr="00BB63E8" w:rsidRDefault="00BB63E8" w:rsidP="00BB63E8">
            <w:pPr>
              <w:numPr>
                <w:ilvl w:val="0"/>
                <w:numId w:val="44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3E8">
              <w:rPr>
                <w:rFonts w:ascii="Times New Roman" w:eastAsia="Times New Roman" w:hAnsi="Times New Roman" w:cs="Times New Roman"/>
                <w:i/>
                <w:color w:val="000000"/>
              </w:rPr>
              <w:t>Требуемое количество</w:t>
            </w:r>
          </w:p>
          <w:p w:rsidR="00015C4E" w:rsidRPr="007415A1" w:rsidRDefault="00BB63E8" w:rsidP="00BB63E8">
            <w:pPr>
              <w:numPr>
                <w:ilvl w:val="0"/>
                <w:numId w:val="44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3E8">
              <w:rPr>
                <w:rFonts w:ascii="Times New Roman" w:eastAsia="Times New Roman" w:hAnsi="Times New Roman" w:cs="Times New Roman"/>
                <w:i/>
                <w:color w:val="000000"/>
              </w:rPr>
              <w:t>(с указанием единицы измерения)</w:t>
            </w:r>
          </w:p>
        </w:tc>
      </w:tr>
      <w:tr w:rsidR="00015C4E" w:rsidRPr="007415A1" w:rsidTr="007415A1">
        <w:trPr>
          <w:trHeight w:val="141"/>
        </w:trPr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15C4E" w:rsidRPr="007415A1" w:rsidRDefault="00015C4E" w:rsidP="00015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</w:tc>
        <w:tc>
          <w:tcPr>
            <w:tcW w:w="3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15C4E" w:rsidRPr="007415A1" w:rsidRDefault="00015C4E" w:rsidP="0001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C4E" w:rsidRPr="007415A1" w:rsidRDefault="00015C4E" w:rsidP="00015C4E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7415A1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</w:rPr>
              <w:t>Основные комплектующие</w:t>
            </w:r>
            <w:r w:rsidR="00A83C34" w:rsidRPr="007415A1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</w:rPr>
              <w:t>:</w:t>
            </w:r>
          </w:p>
        </w:tc>
      </w:tr>
      <w:tr w:rsidR="003E29E6" w:rsidRPr="007415A1" w:rsidTr="006B0D7B">
        <w:trPr>
          <w:trHeight w:val="141"/>
        </w:trPr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29E6" w:rsidRPr="007415A1" w:rsidRDefault="003E29E6" w:rsidP="003E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</w:tc>
        <w:tc>
          <w:tcPr>
            <w:tcW w:w="3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29E6" w:rsidRPr="007415A1" w:rsidRDefault="003E29E6" w:rsidP="003E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7415A1" w:rsidRDefault="00002BB3" w:rsidP="003E29E6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7415A1" w:rsidRDefault="003E29E6" w:rsidP="00002BB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442DD">
              <w:rPr>
                <w:rFonts w:ascii="Times New Roman" w:eastAsia="Times New Roman" w:hAnsi="Times New Roman" w:cs="Times New Roman"/>
                <w:sz w:val="22"/>
                <w:szCs w:val="22"/>
              </w:rPr>
              <w:t>Блок для интенсивной терапии (Цветной дисплей с микропроцессорным управлением)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E316CB" w:rsidRDefault="006338FC" w:rsidP="003E2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б</w:t>
            </w:r>
            <w:r w:rsidR="003E29E6" w:rsidRPr="00E316CB">
              <w:rPr>
                <w:rFonts w:ascii="Times New Roman" w:hAnsi="Times New Roman" w:cs="Times New Roman"/>
              </w:rPr>
              <w:t>лок</w:t>
            </w:r>
            <w:r>
              <w:rPr>
                <w:rFonts w:ascii="Times New Roman" w:hAnsi="Times New Roman" w:cs="Times New Roman"/>
              </w:rPr>
              <w:t>а</w:t>
            </w:r>
            <w:r w:rsidR="003E29E6" w:rsidRPr="00E316CB">
              <w:rPr>
                <w:rFonts w:ascii="Times New Roman" w:hAnsi="Times New Roman" w:cs="Times New Roman"/>
              </w:rPr>
              <w:t xml:space="preserve"> интенсивной терапии (открытая реанимационная система</w:t>
            </w:r>
            <w:r w:rsidR="00F250F6">
              <w:rPr>
                <w:rFonts w:ascii="Times New Roman" w:hAnsi="Times New Roman" w:cs="Times New Roman"/>
              </w:rPr>
              <w:t xml:space="preserve"> для новорожденных) </w:t>
            </w:r>
            <w:r w:rsidR="003E29E6" w:rsidRPr="00E316CB">
              <w:rPr>
                <w:rFonts w:ascii="Times New Roman" w:hAnsi="Times New Roman" w:cs="Times New Roman"/>
              </w:rPr>
              <w:t>явля</w:t>
            </w:r>
            <w:r>
              <w:rPr>
                <w:rFonts w:ascii="Times New Roman" w:hAnsi="Times New Roman" w:cs="Times New Roman"/>
              </w:rPr>
              <w:t>ющийся</w:t>
            </w:r>
            <w:r w:rsidR="003E29E6" w:rsidRPr="00E316CB">
              <w:rPr>
                <w:rFonts w:ascii="Times New Roman" w:hAnsi="Times New Roman" w:cs="Times New Roman"/>
              </w:rPr>
              <w:t xml:space="preserve"> реанимационным комплексом и предназначен для выхаживания и проведения лечебных мероприятий новорожденным, недоношенным и сильно ослабленным детям в отделениях интенсивной терапии, реанимации, род</w:t>
            </w:r>
            <w:r>
              <w:rPr>
                <w:rFonts w:ascii="Times New Roman" w:hAnsi="Times New Roman" w:cs="Times New Roman"/>
              </w:rPr>
              <w:t xml:space="preserve">ильных </w:t>
            </w:r>
            <w:r w:rsidR="003E29E6" w:rsidRPr="00E316CB">
              <w:rPr>
                <w:rFonts w:ascii="Times New Roman" w:hAnsi="Times New Roman" w:cs="Times New Roman"/>
              </w:rPr>
              <w:t>залах учреждений родовспоможения, использования как операционное место для новорожденных и детей до года, а также использование в кардиореанимационной.</w:t>
            </w:r>
          </w:p>
          <w:p w:rsidR="003E29E6" w:rsidRPr="00E316CB" w:rsidRDefault="003E29E6" w:rsidP="003E2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6CB">
              <w:rPr>
                <w:rFonts w:ascii="Times New Roman" w:hAnsi="Times New Roman" w:cs="Times New Roman"/>
              </w:rPr>
              <w:t>Технические характеристики:</w:t>
            </w:r>
            <w:r w:rsidR="006338FC">
              <w:rPr>
                <w:rFonts w:ascii="Times New Roman" w:hAnsi="Times New Roman" w:cs="Times New Roman"/>
              </w:rPr>
              <w:t xml:space="preserve"> </w:t>
            </w:r>
            <w:r w:rsidR="004459A0">
              <w:rPr>
                <w:rFonts w:ascii="Times New Roman" w:hAnsi="Times New Roman" w:cs="Times New Roman"/>
              </w:rPr>
              <w:t>Наличие ц</w:t>
            </w:r>
            <w:r w:rsidRPr="00E316CB">
              <w:rPr>
                <w:rFonts w:ascii="Times New Roman" w:hAnsi="Times New Roman" w:cs="Times New Roman"/>
              </w:rPr>
              <w:t>ветно</w:t>
            </w:r>
            <w:r w:rsidR="006338FC">
              <w:rPr>
                <w:rFonts w:ascii="Times New Roman" w:hAnsi="Times New Roman" w:cs="Times New Roman"/>
              </w:rPr>
              <w:t>го</w:t>
            </w:r>
            <w:r w:rsidRPr="00E316CB">
              <w:rPr>
                <w:rFonts w:ascii="Times New Roman" w:hAnsi="Times New Roman" w:cs="Times New Roman"/>
              </w:rPr>
              <w:t xml:space="preserve"> диспле</w:t>
            </w:r>
            <w:r w:rsidR="006338FC">
              <w:rPr>
                <w:rFonts w:ascii="Times New Roman" w:hAnsi="Times New Roman" w:cs="Times New Roman"/>
              </w:rPr>
              <w:t>я</w:t>
            </w:r>
            <w:r w:rsidRPr="00E316CB">
              <w:rPr>
                <w:rFonts w:ascii="Times New Roman" w:hAnsi="Times New Roman" w:cs="Times New Roman"/>
              </w:rPr>
              <w:t xml:space="preserve"> с </w:t>
            </w:r>
            <w:r w:rsidRPr="00E316CB">
              <w:rPr>
                <w:rFonts w:ascii="Times New Roman" w:hAnsi="Times New Roman" w:cs="Times New Roman"/>
              </w:rPr>
              <w:lastRenderedPageBreak/>
              <w:t>микропроцессорным управлением</w:t>
            </w:r>
            <w:r w:rsidR="004459A0">
              <w:rPr>
                <w:rFonts w:ascii="Times New Roman" w:hAnsi="Times New Roman" w:cs="Times New Roman"/>
              </w:rPr>
              <w:t xml:space="preserve">, </w:t>
            </w:r>
            <w:r w:rsidRPr="00E316CB">
              <w:rPr>
                <w:rFonts w:ascii="Times New Roman" w:hAnsi="Times New Roman" w:cs="Times New Roman"/>
              </w:rPr>
              <w:t>с функцией ввода и хранения данных пациента.</w:t>
            </w:r>
            <w:r w:rsidR="006338FC">
              <w:rPr>
                <w:rFonts w:ascii="Times New Roman" w:hAnsi="Times New Roman" w:cs="Times New Roman"/>
              </w:rPr>
              <w:t xml:space="preserve"> </w:t>
            </w:r>
            <w:r w:rsidR="004459A0">
              <w:rPr>
                <w:rFonts w:ascii="Times New Roman" w:hAnsi="Times New Roman" w:cs="Times New Roman"/>
              </w:rPr>
              <w:t>Наличие ручной и автоматической коррекции</w:t>
            </w:r>
            <w:r w:rsidRPr="00E316CB">
              <w:rPr>
                <w:rFonts w:ascii="Times New Roman" w:hAnsi="Times New Roman" w:cs="Times New Roman"/>
              </w:rPr>
              <w:t xml:space="preserve"> данных.</w:t>
            </w:r>
            <w:r w:rsidR="006338FC">
              <w:rPr>
                <w:rFonts w:ascii="Times New Roman" w:hAnsi="Times New Roman" w:cs="Times New Roman"/>
              </w:rPr>
              <w:t xml:space="preserve"> </w:t>
            </w:r>
            <w:r w:rsidR="004459A0">
              <w:rPr>
                <w:rFonts w:ascii="Times New Roman" w:hAnsi="Times New Roman" w:cs="Times New Roman"/>
              </w:rPr>
              <w:t>Наличие о</w:t>
            </w:r>
            <w:r w:rsidRPr="00E316CB">
              <w:rPr>
                <w:rFonts w:ascii="Times New Roman" w:hAnsi="Times New Roman" w:cs="Times New Roman"/>
              </w:rPr>
              <w:t>богрев</w:t>
            </w:r>
            <w:r w:rsidR="004459A0">
              <w:rPr>
                <w:rFonts w:ascii="Times New Roman" w:hAnsi="Times New Roman" w:cs="Times New Roman"/>
              </w:rPr>
              <w:t>а</w:t>
            </w:r>
            <w:r w:rsidRPr="00E316CB">
              <w:rPr>
                <w:rFonts w:ascii="Times New Roman" w:hAnsi="Times New Roman" w:cs="Times New Roman"/>
              </w:rPr>
              <w:t xml:space="preserve"> пациента в ручном режиме и автоматическое поддержание.</w:t>
            </w:r>
          </w:p>
          <w:p w:rsidR="003E29E6" w:rsidRPr="00E316CB" w:rsidRDefault="003E29E6" w:rsidP="003E2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6CB">
              <w:rPr>
                <w:rFonts w:ascii="Times New Roman" w:hAnsi="Times New Roman" w:cs="Times New Roman"/>
              </w:rPr>
              <w:t>Наличие инфракрасного датчика в нагревателе в поворотном рефлекторе с интегрированным датчиком автоматического отключения/включения нагревательного элемента в случае поворота рефлектора в сторону для проведения манипуляций с рентгеном.</w:t>
            </w:r>
            <w:r w:rsidR="006338FC">
              <w:rPr>
                <w:rFonts w:ascii="Times New Roman" w:hAnsi="Times New Roman" w:cs="Times New Roman"/>
              </w:rPr>
              <w:t xml:space="preserve"> </w:t>
            </w:r>
            <w:r w:rsidRPr="00E316CB">
              <w:rPr>
                <w:rFonts w:ascii="Times New Roman" w:hAnsi="Times New Roman" w:cs="Times New Roman"/>
              </w:rPr>
              <w:t>Наличие контроля температуры в режиме „воздух/пациент”</w:t>
            </w:r>
            <w:r w:rsidR="004459A0">
              <w:rPr>
                <w:rFonts w:ascii="Times New Roman" w:hAnsi="Times New Roman" w:cs="Times New Roman"/>
              </w:rPr>
              <w:t>.</w:t>
            </w:r>
            <w:r w:rsidR="006338FC">
              <w:rPr>
                <w:rFonts w:ascii="Times New Roman" w:hAnsi="Times New Roman" w:cs="Times New Roman"/>
              </w:rPr>
              <w:t xml:space="preserve"> </w:t>
            </w:r>
            <w:r w:rsidRPr="00E316CB">
              <w:rPr>
                <w:rFonts w:ascii="Times New Roman" w:hAnsi="Times New Roman" w:cs="Times New Roman"/>
              </w:rPr>
              <w:t>Наличие таймера по шкале Апгар.</w:t>
            </w:r>
            <w:r w:rsidR="006338FC">
              <w:rPr>
                <w:rFonts w:ascii="Times New Roman" w:hAnsi="Times New Roman" w:cs="Times New Roman"/>
              </w:rPr>
              <w:t xml:space="preserve"> </w:t>
            </w:r>
            <w:r w:rsidRPr="00E316CB">
              <w:rPr>
                <w:rFonts w:ascii="Times New Roman" w:hAnsi="Times New Roman" w:cs="Times New Roman"/>
              </w:rPr>
              <w:t>Наличие контроля температуры кожи пациента</w:t>
            </w:r>
            <w:r w:rsidR="004459A0">
              <w:rPr>
                <w:rFonts w:ascii="Times New Roman" w:hAnsi="Times New Roman" w:cs="Times New Roman"/>
              </w:rPr>
              <w:t>.</w:t>
            </w:r>
            <w:r w:rsidR="006338FC">
              <w:rPr>
                <w:rFonts w:ascii="Times New Roman" w:hAnsi="Times New Roman" w:cs="Times New Roman"/>
              </w:rPr>
              <w:t xml:space="preserve"> </w:t>
            </w:r>
            <w:r w:rsidRPr="00E316CB">
              <w:rPr>
                <w:rFonts w:ascii="Times New Roman" w:hAnsi="Times New Roman" w:cs="Times New Roman"/>
              </w:rPr>
              <w:t>Наличие на кроватке пациента матраца и акриловых боковых протекторов</w:t>
            </w:r>
            <w:r w:rsidR="004459A0">
              <w:rPr>
                <w:rFonts w:ascii="Times New Roman" w:hAnsi="Times New Roman" w:cs="Times New Roman"/>
              </w:rPr>
              <w:t>.</w:t>
            </w:r>
            <w:r w:rsidR="006338FC">
              <w:rPr>
                <w:rFonts w:ascii="Times New Roman" w:hAnsi="Times New Roman" w:cs="Times New Roman"/>
              </w:rPr>
              <w:t xml:space="preserve"> </w:t>
            </w:r>
            <w:r w:rsidRPr="00E316CB">
              <w:rPr>
                <w:rFonts w:ascii="Times New Roman" w:hAnsi="Times New Roman" w:cs="Times New Roman"/>
              </w:rPr>
              <w:t>Наличие системы наклона кроватки пациента.</w:t>
            </w:r>
            <w:r w:rsidR="006338FC">
              <w:rPr>
                <w:rFonts w:ascii="Times New Roman" w:hAnsi="Times New Roman" w:cs="Times New Roman"/>
              </w:rPr>
              <w:t xml:space="preserve"> </w:t>
            </w:r>
            <w:r w:rsidRPr="00E316CB">
              <w:rPr>
                <w:rFonts w:ascii="Times New Roman" w:hAnsi="Times New Roman" w:cs="Times New Roman"/>
              </w:rPr>
              <w:t>Наличие отделения для рентгеновской кассеты.</w:t>
            </w:r>
            <w:r w:rsidR="006338FC">
              <w:rPr>
                <w:rFonts w:ascii="Times New Roman" w:hAnsi="Times New Roman" w:cs="Times New Roman"/>
              </w:rPr>
              <w:t xml:space="preserve"> </w:t>
            </w:r>
            <w:r w:rsidR="004459A0">
              <w:rPr>
                <w:rFonts w:ascii="Times New Roman" w:hAnsi="Times New Roman" w:cs="Times New Roman"/>
              </w:rPr>
              <w:t>Наличие встроенного</w:t>
            </w:r>
            <w:r w:rsidRPr="00E316CB">
              <w:rPr>
                <w:rFonts w:ascii="Times New Roman" w:hAnsi="Times New Roman" w:cs="Times New Roman"/>
              </w:rPr>
              <w:t xml:space="preserve"> аспиратор</w:t>
            </w:r>
            <w:r w:rsidR="004459A0">
              <w:rPr>
                <w:rFonts w:ascii="Times New Roman" w:hAnsi="Times New Roman" w:cs="Times New Roman"/>
              </w:rPr>
              <w:t>а</w:t>
            </w:r>
            <w:r w:rsidRPr="00E316CB">
              <w:rPr>
                <w:rFonts w:ascii="Times New Roman" w:hAnsi="Times New Roman" w:cs="Times New Roman"/>
              </w:rPr>
              <w:t xml:space="preserve"> с вакуометром, контрольным клапаном и комплектом </w:t>
            </w:r>
            <w:r w:rsidR="006338FC">
              <w:rPr>
                <w:rFonts w:ascii="Times New Roman" w:hAnsi="Times New Roman" w:cs="Times New Roman"/>
              </w:rPr>
              <w:t>Т-системы</w:t>
            </w:r>
            <w:r w:rsidRPr="00E316CB">
              <w:rPr>
                <w:rFonts w:ascii="Times New Roman" w:hAnsi="Times New Roman" w:cs="Times New Roman"/>
              </w:rPr>
              <w:t>.</w:t>
            </w:r>
            <w:r w:rsidR="006338FC">
              <w:rPr>
                <w:rFonts w:ascii="Times New Roman" w:hAnsi="Times New Roman" w:cs="Times New Roman"/>
              </w:rPr>
              <w:t xml:space="preserve"> </w:t>
            </w:r>
            <w:r w:rsidRPr="00E316CB">
              <w:rPr>
                <w:rFonts w:ascii="Times New Roman" w:hAnsi="Times New Roman" w:cs="Times New Roman"/>
              </w:rPr>
              <w:t>Наличие интегрированных весов до 10 кг.</w:t>
            </w:r>
            <w:r w:rsidR="006338FC">
              <w:rPr>
                <w:rFonts w:ascii="Times New Roman" w:hAnsi="Times New Roman" w:cs="Times New Roman"/>
              </w:rPr>
              <w:t xml:space="preserve"> </w:t>
            </w:r>
            <w:r w:rsidRPr="00E316CB">
              <w:rPr>
                <w:rFonts w:ascii="Times New Roman" w:hAnsi="Times New Roman" w:cs="Times New Roman"/>
              </w:rPr>
              <w:t>Наличие внешнего датчика (Кенгуру) температуры</w:t>
            </w:r>
            <w:r w:rsidR="004459A0">
              <w:rPr>
                <w:rFonts w:ascii="Times New Roman" w:hAnsi="Times New Roman" w:cs="Times New Roman"/>
              </w:rPr>
              <w:t>.</w:t>
            </w:r>
            <w:r w:rsidR="006338FC">
              <w:rPr>
                <w:rFonts w:ascii="Times New Roman" w:hAnsi="Times New Roman" w:cs="Times New Roman"/>
              </w:rPr>
              <w:t xml:space="preserve"> </w:t>
            </w:r>
            <w:r w:rsidRPr="00E316CB">
              <w:rPr>
                <w:rFonts w:ascii="Times New Roman" w:hAnsi="Times New Roman" w:cs="Times New Roman"/>
              </w:rPr>
              <w:t>Наличие пульсоксиметра с датчиком SpO2</w:t>
            </w:r>
            <w:r w:rsidR="004459A0">
              <w:rPr>
                <w:rFonts w:ascii="Times New Roman" w:hAnsi="Times New Roman" w:cs="Times New Roman"/>
              </w:rPr>
              <w:t>.</w:t>
            </w:r>
          </w:p>
          <w:p w:rsidR="003E29E6" w:rsidRPr="00E316CB" w:rsidRDefault="003E29E6" w:rsidP="003E2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6CB">
              <w:rPr>
                <w:rFonts w:ascii="Times New Roman" w:hAnsi="Times New Roman" w:cs="Times New Roman"/>
              </w:rPr>
              <w:t>Наличие звуковых сигналов о неисправностях: нарушение электропитания; неисправность в работе датчика; неисправность в работе нагревательного элемента; высокая температура;</w:t>
            </w:r>
            <w:r w:rsidR="004459A0">
              <w:rPr>
                <w:rFonts w:ascii="Times New Roman" w:hAnsi="Times New Roman" w:cs="Times New Roman"/>
              </w:rPr>
              <w:t xml:space="preserve"> низкая температура.</w:t>
            </w:r>
          </w:p>
          <w:p w:rsidR="003E29E6" w:rsidRDefault="004459A0" w:rsidP="003E2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E29E6" w:rsidRPr="00E316CB">
              <w:rPr>
                <w:rFonts w:ascii="Times New Roman" w:hAnsi="Times New Roman" w:cs="Times New Roman"/>
              </w:rPr>
              <w:t>аличие штатива для внутривенных вливаний с</w:t>
            </w:r>
            <w:r>
              <w:rPr>
                <w:rFonts w:ascii="Times New Roman" w:hAnsi="Times New Roman" w:cs="Times New Roman"/>
              </w:rPr>
              <w:t xml:space="preserve"> не менее </w:t>
            </w:r>
            <w:r w:rsidR="003E29E6" w:rsidRPr="00E316C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</w:t>
            </w:r>
            <w:r w:rsidR="003E29E6" w:rsidRPr="00E316CB">
              <w:rPr>
                <w:rFonts w:ascii="Times New Roman" w:hAnsi="Times New Roman" w:cs="Times New Roman"/>
              </w:rPr>
              <w:t xml:space="preserve">мя крючками/возможность установки рельсы для крепления навесного дополнительного оборудования (шприцевых дозаторов, инфузоматов </w:t>
            </w:r>
            <w:r>
              <w:rPr>
                <w:rFonts w:ascii="Times New Roman" w:hAnsi="Times New Roman" w:cs="Times New Roman"/>
              </w:rPr>
              <w:t>и т.д.) со штативом для инфузий.</w:t>
            </w:r>
            <w:r w:rsidR="006338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="003E29E6" w:rsidRPr="00E316CB">
              <w:rPr>
                <w:rFonts w:ascii="Times New Roman" w:hAnsi="Times New Roman" w:cs="Times New Roman"/>
              </w:rPr>
              <w:t>аличие в комплекте адаптера д</w:t>
            </w:r>
            <w:r>
              <w:rPr>
                <w:rFonts w:ascii="Times New Roman" w:hAnsi="Times New Roman" w:cs="Times New Roman"/>
              </w:rPr>
              <w:t>ля крепления дыхательных трубок. Н</w:t>
            </w:r>
            <w:r w:rsidR="003E29E6" w:rsidRPr="00E316CB">
              <w:rPr>
                <w:rFonts w:ascii="Times New Roman" w:hAnsi="Times New Roman" w:cs="Times New Roman"/>
              </w:rPr>
              <w:t>аличие дополнительных гнезд кислорода и сжатого воздуха для подключения дополнительного оборудования: аппарата ИВЛ, систем СРАР-терапии.</w:t>
            </w:r>
          </w:p>
          <w:p w:rsidR="00A85630" w:rsidRDefault="00A85630" w:rsidP="00A856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630">
              <w:rPr>
                <w:rFonts w:ascii="Times New Roman" w:hAnsi="Times New Roman" w:cs="Times New Roman"/>
              </w:rPr>
              <w:t>Источник напряжения</w:t>
            </w:r>
            <w:r w:rsidR="006338FC">
              <w:rPr>
                <w:rFonts w:ascii="Times New Roman" w:hAnsi="Times New Roman" w:cs="Times New Roman"/>
              </w:rPr>
              <w:t>:</w:t>
            </w:r>
            <w:r w:rsidRPr="00A85630">
              <w:rPr>
                <w:rFonts w:ascii="Times New Roman" w:hAnsi="Times New Roman" w:cs="Times New Roman"/>
              </w:rPr>
              <w:t xml:space="preserve"> 220/240В~±5%</w:t>
            </w:r>
            <w:r w:rsidR="006338FC">
              <w:rPr>
                <w:rFonts w:ascii="Times New Roman" w:hAnsi="Times New Roman" w:cs="Times New Roman"/>
              </w:rPr>
              <w:t xml:space="preserve">. </w:t>
            </w:r>
            <w:r w:rsidRPr="00A85630">
              <w:rPr>
                <w:rFonts w:ascii="Times New Roman" w:hAnsi="Times New Roman" w:cs="Times New Roman"/>
              </w:rPr>
              <w:t>Частота сети</w:t>
            </w:r>
            <w:r w:rsidR="004459A0">
              <w:rPr>
                <w:rFonts w:ascii="Times New Roman" w:hAnsi="Times New Roman" w:cs="Times New Roman"/>
              </w:rPr>
              <w:t>:</w:t>
            </w:r>
            <w:r w:rsidRPr="00A85630">
              <w:rPr>
                <w:rFonts w:ascii="Times New Roman" w:hAnsi="Times New Roman" w:cs="Times New Roman"/>
              </w:rPr>
              <w:t xml:space="preserve"> 50/60 Hz</w:t>
            </w:r>
            <w:r w:rsidR="006338F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Входная мощность</w:t>
            </w:r>
            <w:r w:rsidR="004459A0">
              <w:rPr>
                <w:rFonts w:ascii="Times New Roman" w:hAnsi="Times New Roman" w:cs="Times New Roman"/>
              </w:rPr>
              <w:t>, не менее</w:t>
            </w:r>
            <w:r>
              <w:rPr>
                <w:rFonts w:ascii="Times New Roman" w:hAnsi="Times New Roman" w:cs="Times New Roman"/>
              </w:rPr>
              <w:t xml:space="preserve"> 800 Вт.</w:t>
            </w:r>
          </w:p>
          <w:p w:rsidR="00A85630" w:rsidRPr="00A85630" w:rsidRDefault="00A85630" w:rsidP="00A856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630">
              <w:rPr>
                <w:rFonts w:ascii="Times New Roman" w:hAnsi="Times New Roman" w:cs="Times New Roman"/>
              </w:rPr>
              <w:t>Но</w:t>
            </w:r>
            <w:r w:rsidR="00A74F27">
              <w:rPr>
                <w:rFonts w:ascii="Times New Roman" w:hAnsi="Times New Roman" w:cs="Times New Roman"/>
              </w:rPr>
              <w:t xml:space="preserve">минальный ток 7A для 127V~ 4 A </w:t>
            </w:r>
            <w:r w:rsidR="004459A0">
              <w:rPr>
                <w:rFonts w:ascii="Times New Roman" w:hAnsi="Times New Roman" w:cs="Times New Roman"/>
              </w:rPr>
              <w:t>для 220/240V.</w:t>
            </w:r>
          </w:p>
          <w:p w:rsidR="00A85630" w:rsidRPr="00A85630" w:rsidRDefault="004459A0" w:rsidP="00A856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 утечки</w:t>
            </w:r>
            <w:r w:rsidR="006338FC">
              <w:rPr>
                <w:rFonts w:ascii="Times New Roman" w:hAnsi="Times New Roman" w:cs="Times New Roman"/>
              </w:rPr>
              <w:t>, не более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85630" w:rsidRPr="00A85630">
              <w:rPr>
                <w:rFonts w:ascii="Times New Roman" w:hAnsi="Times New Roman" w:cs="Times New Roman"/>
              </w:rPr>
              <w:t>300 µA</w:t>
            </w:r>
            <w:r>
              <w:rPr>
                <w:rFonts w:ascii="Times New Roman" w:hAnsi="Times New Roman" w:cs="Times New Roman"/>
              </w:rPr>
              <w:t>.</w:t>
            </w:r>
            <w:r w:rsidR="006338FC">
              <w:rPr>
                <w:rFonts w:ascii="Times New Roman" w:hAnsi="Times New Roman" w:cs="Times New Roman"/>
              </w:rPr>
              <w:t xml:space="preserve"> </w:t>
            </w:r>
            <w:r w:rsidR="00A85630" w:rsidRPr="00A85630">
              <w:rPr>
                <w:rFonts w:ascii="Times New Roman" w:hAnsi="Times New Roman" w:cs="Times New Roman"/>
              </w:rPr>
              <w:t>Мощность эргометра</w:t>
            </w:r>
            <w:r>
              <w:rPr>
                <w:rFonts w:ascii="Times New Roman" w:hAnsi="Times New Roman" w:cs="Times New Roman"/>
              </w:rPr>
              <w:t>, не менее</w:t>
            </w:r>
            <w:r w:rsidR="00A85630" w:rsidRPr="00A85630">
              <w:rPr>
                <w:rFonts w:ascii="Times New Roman" w:hAnsi="Times New Roman" w:cs="Times New Roman"/>
              </w:rPr>
              <w:t xml:space="preserve"> 75 Вт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85630" w:rsidRPr="00A85630" w:rsidRDefault="006338FC" w:rsidP="00A856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</w:t>
            </w:r>
            <w:r w:rsidR="00A85630" w:rsidRPr="00A85630">
              <w:rPr>
                <w:rFonts w:ascii="Times New Roman" w:hAnsi="Times New Roman" w:cs="Times New Roman"/>
              </w:rPr>
              <w:t>ерез</w:t>
            </w:r>
            <w:r w:rsidR="004459A0">
              <w:rPr>
                <w:rFonts w:ascii="Times New Roman" w:hAnsi="Times New Roman" w:cs="Times New Roman"/>
              </w:rPr>
              <w:t>аряжаем</w:t>
            </w:r>
            <w:r>
              <w:rPr>
                <w:rFonts w:ascii="Times New Roman" w:hAnsi="Times New Roman" w:cs="Times New Roman"/>
              </w:rPr>
              <w:t>ой</w:t>
            </w:r>
            <w:r w:rsidR="004459A0">
              <w:rPr>
                <w:rFonts w:ascii="Times New Roman" w:hAnsi="Times New Roman" w:cs="Times New Roman"/>
              </w:rPr>
              <w:t xml:space="preserve"> батарея, не менее 9В.</w:t>
            </w:r>
            <w:r w:rsidR="009D13E6">
              <w:rPr>
                <w:rFonts w:ascii="Times New Roman" w:hAnsi="Times New Roman" w:cs="Times New Roman"/>
              </w:rPr>
              <w:t xml:space="preserve"> </w:t>
            </w:r>
          </w:p>
          <w:p w:rsidR="00A85630" w:rsidRPr="00A85630" w:rsidRDefault="00A85630" w:rsidP="00A856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630">
              <w:rPr>
                <w:rFonts w:ascii="Times New Roman" w:hAnsi="Times New Roman" w:cs="Times New Roman"/>
              </w:rPr>
              <w:t>Точность температурного дисплея</w:t>
            </w:r>
            <w:r w:rsidR="004459A0">
              <w:rPr>
                <w:rFonts w:ascii="Times New Roman" w:hAnsi="Times New Roman" w:cs="Times New Roman"/>
              </w:rPr>
              <w:t>, не более</w:t>
            </w:r>
            <w:r w:rsidRPr="00A85630">
              <w:rPr>
                <w:rFonts w:ascii="Times New Roman" w:hAnsi="Times New Roman" w:cs="Times New Roman"/>
              </w:rPr>
              <w:t xml:space="preserve"> 0,1 °C</w:t>
            </w:r>
            <w:r w:rsidR="004459A0">
              <w:rPr>
                <w:rFonts w:ascii="Times New Roman" w:hAnsi="Times New Roman" w:cs="Times New Roman"/>
              </w:rPr>
              <w:t>.</w:t>
            </w:r>
          </w:p>
          <w:p w:rsidR="00A85630" w:rsidRPr="00A85630" w:rsidRDefault="00A85630" w:rsidP="00A856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630">
              <w:rPr>
                <w:rFonts w:ascii="Times New Roman" w:hAnsi="Times New Roman" w:cs="Times New Roman"/>
              </w:rPr>
              <w:lastRenderedPageBreak/>
              <w:t>Диапазон контроля</w:t>
            </w:r>
            <w:r w:rsidR="006338FC">
              <w:rPr>
                <w:rFonts w:ascii="Times New Roman" w:hAnsi="Times New Roman" w:cs="Times New Roman"/>
              </w:rPr>
              <w:t>, не уже</w:t>
            </w:r>
            <w:r w:rsidR="004459A0">
              <w:rPr>
                <w:rFonts w:ascii="Times New Roman" w:hAnsi="Times New Roman" w:cs="Times New Roman"/>
              </w:rPr>
              <w:t>:</w:t>
            </w:r>
            <w:r w:rsidRPr="00A85630">
              <w:rPr>
                <w:rFonts w:ascii="Times New Roman" w:hAnsi="Times New Roman" w:cs="Times New Roman"/>
              </w:rPr>
              <w:t xml:space="preserve"> 25,0-38,0 °C</w:t>
            </w:r>
            <w:r w:rsidR="004459A0">
              <w:rPr>
                <w:rFonts w:ascii="Times New Roman" w:hAnsi="Times New Roman" w:cs="Times New Roman"/>
              </w:rPr>
              <w:t>.</w:t>
            </w:r>
            <w:r w:rsidR="006338FC">
              <w:rPr>
                <w:rFonts w:ascii="Times New Roman" w:hAnsi="Times New Roman" w:cs="Times New Roman"/>
              </w:rPr>
              <w:t xml:space="preserve"> </w:t>
            </w:r>
            <w:r w:rsidRPr="00A85630">
              <w:rPr>
                <w:rFonts w:ascii="Times New Roman" w:hAnsi="Times New Roman" w:cs="Times New Roman"/>
              </w:rPr>
              <w:t>Точность контроля ±0,2°C</w:t>
            </w:r>
            <w:r w:rsidR="004459A0">
              <w:rPr>
                <w:rFonts w:ascii="Times New Roman" w:hAnsi="Times New Roman" w:cs="Times New Roman"/>
              </w:rPr>
              <w:t>.</w:t>
            </w:r>
            <w:r w:rsidR="006338FC">
              <w:rPr>
                <w:rFonts w:ascii="Times New Roman" w:hAnsi="Times New Roman" w:cs="Times New Roman"/>
              </w:rPr>
              <w:t xml:space="preserve"> </w:t>
            </w:r>
            <w:r w:rsidRPr="00A85630">
              <w:rPr>
                <w:rFonts w:ascii="Times New Roman" w:hAnsi="Times New Roman" w:cs="Times New Roman"/>
              </w:rPr>
              <w:t>Диапазон запуска темп</w:t>
            </w:r>
            <w:r>
              <w:rPr>
                <w:rFonts w:ascii="Times New Roman" w:hAnsi="Times New Roman" w:cs="Times New Roman"/>
              </w:rPr>
              <w:t>ературного дисплея</w:t>
            </w:r>
            <w:r w:rsidR="006338FC">
              <w:rPr>
                <w:rFonts w:ascii="Times New Roman" w:hAnsi="Times New Roman" w:cs="Times New Roman"/>
              </w:rPr>
              <w:t>, не уже</w:t>
            </w:r>
            <w:r w:rsidR="004459A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20,0-45,0 °C</w:t>
            </w:r>
            <w:r w:rsidR="004459A0">
              <w:rPr>
                <w:rFonts w:ascii="Times New Roman" w:hAnsi="Times New Roman" w:cs="Times New Roman"/>
              </w:rPr>
              <w:t>.</w:t>
            </w:r>
            <w:r w:rsidR="006338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 w:rsidRPr="00A85630">
              <w:rPr>
                <w:rFonts w:ascii="Times New Roman" w:hAnsi="Times New Roman" w:cs="Times New Roman"/>
              </w:rPr>
              <w:t>очность температурного дисплея</w:t>
            </w:r>
            <w:r w:rsidR="004459A0">
              <w:rPr>
                <w:rFonts w:ascii="Times New Roman" w:hAnsi="Times New Roman" w:cs="Times New Roman"/>
              </w:rPr>
              <w:t xml:space="preserve">, не более </w:t>
            </w:r>
            <w:r w:rsidRPr="00A85630">
              <w:rPr>
                <w:rFonts w:ascii="Times New Roman" w:hAnsi="Times New Roman" w:cs="Times New Roman"/>
              </w:rPr>
              <w:t>0,1 °C</w:t>
            </w:r>
            <w:r w:rsidR="004459A0">
              <w:rPr>
                <w:rFonts w:ascii="Times New Roman" w:hAnsi="Times New Roman" w:cs="Times New Roman"/>
              </w:rPr>
              <w:t>.</w:t>
            </w:r>
          </w:p>
          <w:p w:rsidR="00A74F27" w:rsidRDefault="004459A0" w:rsidP="00A74F27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Наличие таблицы</w:t>
            </w:r>
            <w:r w:rsidR="00BF70A1" w:rsidRPr="00BF70A1">
              <w:rPr>
                <w:rFonts w:ascii="Times New Roman" w:hAnsi="Times New Roman" w:cs="Times New Roman"/>
              </w:rPr>
              <w:t xml:space="preserve"> показателей и тенденций</w:t>
            </w:r>
            <w:r>
              <w:rPr>
                <w:rFonts w:ascii="Times New Roman" w:hAnsi="Times New Roman" w:cs="Times New Roman"/>
              </w:rPr>
              <w:t>.</w:t>
            </w:r>
            <w:r w:rsidR="006338FC">
              <w:rPr>
                <w:rFonts w:ascii="Times New Roman" w:hAnsi="Times New Roman" w:cs="Times New Roman"/>
              </w:rPr>
              <w:t xml:space="preserve"> Наличие </w:t>
            </w:r>
            <w:r w:rsidR="002D1E32">
              <w:rPr>
                <w:rFonts w:ascii="Times New Roman" w:hAnsi="Times New Roman" w:cs="Times New Roman"/>
              </w:rPr>
              <w:t>ЖК-монитор</w:t>
            </w:r>
            <w:r w:rsidR="006338FC">
              <w:rPr>
                <w:rFonts w:ascii="Times New Roman" w:hAnsi="Times New Roman" w:cs="Times New Roman"/>
              </w:rPr>
              <w:t>а.</w:t>
            </w:r>
            <w:r w:rsidR="002D1E32">
              <w:rPr>
                <w:rFonts w:ascii="Times New Roman" w:hAnsi="Times New Roman" w:cs="Times New Roman"/>
              </w:rPr>
              <w:t xml:space="preserve"> </w:t>
            </w:r>
            <w:r w:rsidR="006338FC">
              <w:rPr>
                <w:rFonts w:ascii="Times New Roman" w:hAnsi="Times New Roman" w:cs="Times New Roman"/>
              </w:rPr>
              <w:t>Отображение п</w:t>
            </w:r>
            <w:r w:rsidR="002D1E32">
              <w:rPr>
                <w:rFonts w:ascii="Times New Roman" w:hAnsi="Times New Roman" w:cs="Times New Roman"/>
              </w:rPr>
              <w:t>оказател</w:t>
            </w:r>
            <w:r w:rsidR="006338FC">
              <w:rPr>
                <w:rFonts w:ascii="Times New Roman" w:hAnsi="Times New Roman" w:cs="Times New Roman"/>
              </w:rPr>
              <w:t xml:space="preserve">ей, </w:t>
            </w:r>
            <w:r>
              <w:rPr>
                <w:rFonts w:ascii="Times New Roman" w:hAnsi="Times New Roman" w:cs="Times New Roman"/>
              </w:rPr>
              <w:t>не менее</w:t>
            </w:r>
            <w:r w:rsidR="002D1E32">
              <w:rPr>
                <w:rFonts w:ascii="Times New Roman" w:hAnsi="Times New Roman" w:cs="Times New Roman"/>
              </w:rPr>
              <w:t xml:space="preserve"> </w:t>
            </w:r>
            <w:r w:rsidR="00BF70A1" w:rsidRPr="00BF70A1">
              <w:rPr>
                <w:rFonts w:ascii="Times New Roman" w:hAnsi="Times New Roman" w:cs="Times New Roman"/>
              </w:rPr>
              <w:t>19 параметров</w:t>
            </w:r>
            <w:r w:rsidR="002D1E32">
              <w:rPr>
                <w:rFonts w:ascii="Times New Roman" w:hAnsi="Times New Roman" w:cs="Times New Roman"/>
              </w:rPr>
              <w:t>:</w:t>
            </w:r>
            <w:r w:rsidR="00BF70A1" w:rsidRPr="00BF70A1">
              <w:rPr>
                <w:rFonts w:ascii="Times New Roman" w:hAnsi="Times New Roman" w:cs="Times New Roman"/>
              </w:rPr>
              <w:t xml:space="preserve"> температуры кожи (T1), дополнительная температура кожи (T2), разница между Т1 и T2, температура окружающей среды, Sp02 (%), пульс, мощность</w:t>
            </w:r>
            <w:r w:rsidR="008044E8">
              <w:rPr>
                <w:rFonts w:ascii="Times New Roman" w:hAnsi="Times New Roman" w:cs="Times New Roman"/>
              </w:rPr>
              <w:t xml:space="preserve"> нагрева</w:t>
            </w:r>
            <w:r w:rsidR="00BF70A1" w:rsidRPr="00BF70A1">
              <w:rPr>
                <w:rFonts w:ascii="Times New Roman" w:hAnsi="Times New Roman" w:cs="Times New Roman"/>
              </w:rPr>
              <w:t xml:space="preserve"> (%), относительный вес, уровень билирубина (мг/дл), концентрация кислорода (%). На цветном мониторе, помимо указанных параметров, также </w:t>
            </w:r>
            <w:r>
              <w:rPr>
                <w:rFonts w:ascii="Times New Roman" w:hAnsi="Times New Roman" w:cs="Times New Roman"/>
              </w:rPr>
              <w:t>должны отображать</w:t>
            </w:r>
            <w:r w:rsidR="00BF70A1" w:rsidRPr="00BF70A1">
              <w:rPr>
                <w:rFonts w:ascii="Times New Roman" w:hAnsi="Times New Roman" w:cs="Times New Roman"/>
              </w:rPr>
              <w:t>ся высокий или низкий</w:t>
            </w:r>
            <w:r w:rsidR="008044E8">
              <w:rPr>
                <w:rFonts w:ascii="Times New Roman" w:hAnsi="Times New Roman" w:cs="Times New Roman"/>
              </w:rPr>
              <w:t xml:space="preserve"> </w:t>
            </w:r>
            <w:r w:rsidR="00BF70A1" w:rsidRPr="00BF70A1">
              <w:rPr>
                <w:rFonts w:ascii="Times New Roman" w:hAnsi="Times New Roman" w:cs="Times New Roman"/>
              </w:rPr>
              <w:t>уровень Sp02, высокий или низкий показатель пульса, заданная температура кожи, высокий или низкий уровень концентрации (%)</w:t>
            </w:r>
            <w:r w:rsidR="008044E8">
              <w:rPr>
                <w:rFonts w:ascii="Times New Roman" w:hAnsi="Times New Roman" w:cs="Times New Roman"/>
              </w:rPr>
              <w:t xml:space="preserve"> </w:t>
            </w:r>
            <w:r w:rsidR="00BF70A1" w:rsidRPr="00BF70A1">
              <w:rPr>
                <w:rFonts w:ascii="Times New Roman" w:hAnsi="Times New Roman" w:cs="Times New Roman"/>
              </w:rPr>
              <w:t xml:space="preserve">02. Данная таблица </w:t>
            </w:r>
            <w:r>
              <w:rPr>
                <w:rFonts w:ascii="Times New Roman" w:hAnsi="Times New Roman" w:cs="Times New Roman"/>
              </w:rPr>
              <w:t xml:space="preserve">должна </w:t>
            </w:r>
            <w:r w:rsidR="00BF70A1" w:rsidRPr="00BF70A1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>хранять</w:t>
            </w:r>
            <w:r w:rsidR="00BF70A1" w:rsidRPr="00BF70A1">
              <w:rPr>
                <w:rFonts w:ascii="Times New Roman" w:hAnsi="Times New Roman" w:cs="Times New Roman"/>
              </w:rPr>
              <w:t>ся в памя</w:t>
            </w:r>
            <w:r w:rsidR="002D1E32">
              <w:rPr>
                <w:rFonts w:ascii="Times New Roman" w:hAnsi="Times New Roman" w:cs="Times New Roman"/>
              </w:rPr>
              <w:t>ти системы в течение</w:t>
            </w:r>
            <w:r w:rsidR="004C42EA">
              <w:rPr>
                <w:rFonts w:ascii="Times New Roman" w:hAnsi="Times New Roman" w:cs="Times New Roman"/>
              </w:rPr>
              <w:t>, не менее</w:t>
            </w:r>
            <w:r w:rsidR="002D1E32">
              <w:rPr>
                <w:rFonts w:ascii="Times New Roman" w:hAnsi="Times New Roman" w:cs="Times New Roman"/>
              </w:rPr>
              <w:t xml:space="preserve"> пяти дней.</w:t>
            </w:r>
            <w:r w:rsidR="00A74F27">
              <w:t xml:space="preserve"> </w:t>
            </w:r>
          </w:p>
          <w:p w:rsidR="00BF70A1" w:rsidRPr="007415A1" w:rsidRDefault="004C42EA" w:rsidP="004C4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электронной карточки</w:t>
            </w:r>
            <w:r w:rsidR="00A74F27" w:rsidRPr="00A74F27">
              <w:rPr>
                <w:rFonts w:ascii="Times New Roman" w:hAnsi="Times New Roman" w:cs="Times New Roman"/>
              </w:rPr>
              <w:t xml:space="preserve"> пациента: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74F27" w:rsidRPr="00A74F27">
              <w:rPr>
                <w:rFonts w:ascii="Times New Roman" w:hAnsi="Times New Roman" w:cs="Times New Roman"/>
              </w:rPr>
              <w:t>Имя, гестационный возраст (недели), исходный вес, текущий вес, начало лечения, применяется ли фототерапия, время фототерапии, уровень билирубина (мг/дл).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3E29E6" w:rsidRDefault="003E29E6" w:rsidP="003E29E6">
            <w:pPr>
              <w:jc w:val="center"/>
              <w:rPr>
                <w:rFonts w:ascii="Times New Roman" w:hAnsi="Times New Roman" w:cs="Times New Roman"/>
              </w:rPr>
            </w:pPr>
            <w:r w:rsidRPr="003E29E6">
              <w:rPr>
                <w:rFonts w:ascii="Times New Roman" w:hAnsi="Times New Roman" w:cs="Times New Roman"/>
              </w:rPr>
              <w:lastRenderedPageBreak/>
              <w:t>1 шт.</w:t>
            </w:r>
          </w:p>
        </w:tc>
      </w:tr>
      <w:tr w:rsidR="003E29E6" w:rsidRPr="007415A1" w:rsidTr="006B0D7B">
        <w:trPr>
          <w:trHeight w:val="141"/>
        </w:trPr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29E6" w:rsidRPr="007415A1" w:rsidRDefault="003E29E6" w:rsidP="003E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</w:tc>
        <w:tc>
          <w:tcPr>
            <w:tcW w:w="3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29E6" w:rsidRPr="007415A1" w:rsidRDefault="003E29E6" w:rsidP="003E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7415A1" w:rsidRDefault="00DA3C20" w:rsidP="003E29E6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7415A1" w:rsidRDefault="003E29E6" w:rsidP="003E29E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442DD">
              <w:rPr>
                <w:rFonts w:ascii="Times New Roman" w:eastAsia="Times New Roman" w:hAnsi="Times New Roman" w:cs="Times New Roman"/>
                <w:sz w:val="22"/>
                <w:szCs w:val="22"/>
              </w:rPr>
              <w:t>Ложе с акриловыми бортами с постоянной электрической регулировкой по Tredelenburg/Reverse и автоматическим горизонтальным поворотом (с держателем идентификационной карты)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Default="006338FC" w:rsidP="003E2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л</w:t>
            </w:r>
            <w:r w:rsidR="003E29E6" w:rsidRPr="00E316CB">
              <w:rPr>
                <w:rFonts w:ascii="Times New Roman" w:hAnsi="Times New Roman" w:cs="Times New Roman"/>
              </w:rPr>
              <w:t>ож</w:t>
            </w:r>
            <w:r>
              <w:rPr>
                <w:rFonts w:ascii="Times New Roman" w:hAnsi="Times New Roman" w:cs="Times New Roman"/>
              </w:rPr>
              <w:t>а</w:t>
            </w:r>
            <w:r w:rsidR="003E29E6" w:rsidRPr="00E316CB">
              <w:rPr>
                <w:rFonts w:ascii="Times New Roman" w:hAnsi="Times New Roman" w:cs="Times New Roman"/>
              </w:rPr>
              <w:t xml:space="preserve"> с акриловыми бортами с постоянной электрической регулировкой по Tredelenburg/Reverse и автоматическим горизонтальным поворотом (с держателем идентификационной карты</w:t>
            </w:r>
            <w:r>
              <w:rPr>
                <w:rFonts w:ascii="Times New Roman" w:hAnsi="Times New Roman" w:cs="Times New Roman"/>
              </w:rPr>
              <w:t>)</w:t>
            </w:r>
            <w:r w:rsidR="004C42EA">
              <w:rPr>
                <w:rFonts w:ascii="Times New Roman" w:hAnsi="Times New Roman" w:cs="Times New Roman"/>
              </w:rPr>
              <w:t>.</w:t>
            </w:r>
            <w:r w:rsidR="00DA3C20">
              <w:rPr>
                <w:rFonts w:ascii="Times New Roman" w:hAnsi="Times New Roman" w:cs="Times New Roman"/>
              </w:rPr>
              <w:t xml:space="preserve"> </w:t>
            </w:r>
            <w:r w:rsidR="003E29E6">
              <w:rPr>
                <w:rFonts w:ascii="Times New Roman" w:hAnsi="Times New Roman" w:cs="Times New Roman"/>
              </w:rPr>
              <w:t>Материал</w:t>
            </w:r>
            <w:r>
              <w:rPr>
                <w:rFonts w:ascii="Times New Roman" w:hAnsi="Times New Roman" w:cs="Times New Roman"/>
              </w:rPr>
              <w:t xml:space="preserve">: должен быть из </w:t>
            </w:r>
            <w:r w:rsidR="003E29E6">
              <w:rPr>
                <w:rFonts w:ascii="Times New Roman" w:hAnsi="Times New Roman" w:cs="Times New Roman"/>
              </w:rPr>
              <w:t>акрил</w:t>
            </w:r>
            <w:r>
              <w:rPr>
                <w:rFonts w:ascii="Times New Roman" w:hAnsi="Times New Roman" w:cs="Times New Roman"/>
              </w:rPr>
              <w:t>а,</w:t>
            </w:r>
            <w:r w:rsidR="003E29E6">
              <w:rPr>
                <w:rFonts w:ascii="Times New Roman" w:hAnsi="Times New Roman" w:cs="Times New Roman"/>
              </w:rPr>
              <w:t xml:space="preserve"> устойчив</w:t>
            </w:r>
            <w:r>
              <w:rPr>
                <w:rFonts w:ascii="Times New Roman" w:hAnsi="Times New Roman" w:cs="Times New Roman"/>
              </w:rPr>
              <w:t>ого</w:t>
            </w:r>
            <w:r w:rsidR="003E29E6">
              <w:rPr>
                <w:rFonts w:ascii="Times New Roman" w:hAnsi="Times New Roman" w:cs="Times New Roman"/>
              </w:rPr>
              <w:t xml:space="preserve"> при использовании дезинфицирующих средств.</w:t>
            </w:r>
          </w:p>
          <w:p w:rsidR="00A85630" w:rsidRPr="007415A1" w:rsidRDefault="00A85630" w:rsidP="006338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630">
              <w:rPr>
                <w:rFonts w:ascii="Times New Roman" w:hAnsi="Times New Roman" w:cs="Times New Roman"/>
              </w:rPr>
              <w:t xml:space="preserve">Ложе кровати для интенсивной терапии </w:t>
            </w:r>
            <w:r w:rsidR="004C42EA">
              <w:rPr>
                <w:rFonts w:ascii="Times New Roman" w:hAnsi="Times New Roman" w:cs="Times New Roman"/>
              </w:rPr>
              <w:t xml:space="preserve">должно </w:t>
            </w:r>
            <w:r w:rsidRPr="00A85630">
              <w:rPr>
                <w:rFonts w:ascii="Times New Roman" w:hAnsi="Times New Roman" w:cs="Times New Roman"/>
              </w:rPr>
              <w:t>обл</w:t>
            </w:r>
            <w:r w:rsidR="004C42EA">
              <w:rPr>
                <w:rFonts w:ascii="Times New Roman" w:hAnsi="Times New Roman" w:cs="Times New Roman"/>
              </w:rPr>
              <w:t xml:space="preserve">адать </w:t>
            </w:r>
            <w:r>
              <w:rPr>
                <w:rFonts w:ascii="Times New Roman" w:hAnsi="Times New Roman" w:cs="Times New Roman"/>
              </w:rPr>
              <w:t xml:space="preserve">функцией автоматического </w:t>
            </w:r>
            <w:r w:rsidRPr="00A85630">
              <w:rPr>
                <w:rFonts w:ascii="Times New Roman" w:hAnsi="Times New Roman" w:cs="Times New Roman"/>
              </w:rPr>
              <w:t>включения, что</w:t>
            </w:r>
            <w:r w:rsidR="006338FC">
              <w:rPr>
                <w:rFonts w:ascii="Times New Roman" w:hAnsi="Times New Roman" w:cs="Times New Roman"/>
              </w:rPr>
              <w:t xml:space="preserve"> должно</w:t>
            </w:r>
            <w:r w:rsidRPr="00A85630">
              <w:rPr>
                <w:rFonts w:ascii="Times New Roman" w:hAnsi="Times New Roman" w:cs="Times New Roman"/>
              </w:rPr>
              <w:t xml:space="preserve"> обеспечива</w:t>
            </w:r>
            <w:r w:rsidR="006338FC">
              <w:rPr>
                <w:rFonts w:ascii="Times New Roman" w:hAnsi="Times New Roman" w:cs="Times New Roman"/>
              </w:rPr>
              <w:t>ть</w:t>
            </w:r>
            <w:r w:rsidRPr="00A85630">
              <w:rPr>
                <w:rFonts w:ascii="Times New Roman" w:hAnsi="Times New Roman" w:cs="Times New Roman"/>
              </w:rPr>
              <w:t xml:space="preserve"> мягкое движение кровати без шума и толчков. Включение </w:t>
            </w:r>
            <w:r w:rsidR="006338FC">
              <w:rPr>
                <w:rFonts w:ascii="Times New Roman" w:hAnsi="Times New Roman" w:cs="Times New Roman"/>
              </w:rPr>
              <w:t xml:space="preserve">должно осуществляться </w:t>
            </w:r>
            <w:r w:rsidRPr="00A85630">
              <w:rPr>
                <w:rFonts w:ascii="Times New Roman" w:hAnsi="Times New Roman" w:cs="Times New Roman"/>
              </w:rPr>
              <w:t>с помощью клавиш доступа на опоре в</w:t>
            </w:r>
            <w:r>
              <w:rPr>
                <w:rFonts w:ascii="Times New Roman" w:hAnsi="Times New Roman" w:cs="Times New Roman"/>
              </w:rPr>
              <w:t xml:space="preserve">озле панели для автоматической </w:t>
            </w:r>
            <w:r w:rsidRPr="00A85630">
              <w:rPr>
                <w:rFonts w:ascii="Times New Roman" w:hAnsi="Times New Roman" w:cs="Times New Roman"/>
              </w:rPr>
              <w:t xml:space="preserve">установки позиции по Тренделенбургу (-12°), наклонной (+ 12°) и горизонтальной </w:t>
            </w:r>
            <w:r w:rsidR="004C42EA">
              <w:rPr>
                <w:rFonts w:ascii="Times New Roman" w:hAnsi="Times New Roman" w:cs="Times New Roman"/>
              </w:rPr>
              <w:t>позиции. Ложе должно быть</w:t>
            </w:r>
            <w:r w:rsidRPr="00A85630">
              <w:rPr>
                <w:rFonts w:ascii="Times New Roman" w:hAnsi="Times New Roman" w:cs="Times New Roman"/>
              </w:rPr>
              <w:t xml:space="preserve"> оборудовано выдвижными про</w:t>
            </w:r>
            <w:r>
              <w:rPr>
                <w:rFonts w:ascii="Times New Roman" w:hAnsi="Times New Roman" w:cs="Times New Roman"/>
              </w:rPr>
              <w:t xml:space="preserve">зрачными акриловыми боковыми </w:t>
            </w:r>
            <w:r w:rsidRPr="00A85630">
              <w:rPr>
                <w:rFonts w:ascii="Times New Roman" w:hAnsi="Times New Roman" w:cs="Times New Roman"/>
              </w:rPr>
              <w:t>стенками, держателем для карточек, ящик</w:t>
            </w:r>
            <w:r w:rsidR="00DA3C20">
              <w:rPr>
                <w:rFonts w:ascii="Times New Roman" w:hAnsi="Times New Roman" w:cs="Times New Roman"/>
              </w:rPr>
              <w:t>ом для рентгеновской кассеты выдвиж</w:t>
            </w:r>
            <w:r w:rsidRPr="00A85630">
              <w:rPr>
                <w:rFonts w:ascii="Times New Roman" w:hAnsi="Times New Roman" w:cs="Times New Roman"/>
              </w:rPr>
              <w:t xml:space="preserve">ного типа, </w:t>
            </w:r>
            <w:r w:rsidR="004C42EA">
              <w:rPr>
                <w:rFonts w:ascii="Times New Roman" w:hAnsi="Times New Roman" w:cs="Times New Roman"/>
              </w:rPr>
              <w:t>не менее 4</w:t>
            </w:r>
            <w:r w:rsidR="006338FC">
              <w:rPr>
                <w:rFonts w:ascii="Times New Roman" w:hAnsi="Times New Roman" w:cs="Times New Roman"/>
              </w:rPr>
              <w:t>-мя</w:t>
            </w:r>
            <w:r w:rsidR="004C42EA">
              <w:rPr>
                <w:rFonts w:ascii="Times New Roman" w:hAnsi="Times New Roman" w:cs="Times New Roman"/>
              </w:rPr>
              <w:t xml:space="preserve"> силиконовыми круглыми фиксаторами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3E29E6" w:rsidRDefault="003E29E6" w:rsidP="003E29E6">
            <w:pPr>
              <w:jc w:val="center"/>
              <w:rPr>
                <w:rFonts w:ascii="Times New Roman" w:hAnsi="Times New Roman" w:cs="Times New Roman"/>
              </w:rPr>
            </w:pPr>
            <w:r w:rsidRPr="003E29E6">
              <w:rPr>
                <w:rFonts w:ascii="Times New Roman" w:hAnsi="Times New Roman" w:cs="Times New Roman"/>
              </w:rPr>
              <w:t>1 шт.</w:t>
            </w:r>
          </w:p>
        </w:tc>
      </w:tr>
      <w:tr w:rsidR="003E29E6" w:rsidRPr="007415A1" w:rsidTr="003E29E6">
        <w:trPr>
          <w:trHeight w:val="141"/>
        </w:trPr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29E6" w:rsidRPr="007415A1" w:rsidRDefault="003E29E6" w:rsidP="003E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</w:tc>
        <w:tc>
          <w:tcPr>
            <w:tcW w:w="3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29E6" w:rsidRPr="007415A1" w:rsidRDefault="003E29E6" w:rsidP="003E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29E6" w:rsidRPr="003E29E6" w:rsidRDefault="003E29E6" w:rsidP="003E29E6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E29E6">
              <w:rPr>
                <w:rFonts w:ascii="Times New Roman" w:eastAsia="Times New Roman" w:hAnsi="Times New Roman" w:cs="Times New Roman"/>
                <w:i/>
                <w:color w:val="000000"/>
              </w:rPr>
              <w:t>Дополнительные комплектующие:</w:t>
            </w:r>
          </w:p>
        </w:tc>
      </w:tr>
      <w:tr w:rsidR="003E29E6" w:rsidRPr="007415A1" w:rsidTr="006B0D7B">
        <w:trPr>
          <w:trHeight w:val="141"/>
        </w:trPr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29E6" w:rsidRPr="007415A1" w:rsidRDefault="003E29E6" w:rsidP="003E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</w:tc>
        <w:tc>
          <w:tcPr>
            <w:tcW w:w="3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29E6" w:rsidRPr="007415A1" w:rsidRDefault="003E29E6" w:rsidP="003E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7415A1" w:rsidRDefault="00DA3C20" w:rsidP="003E29E6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7415A1" w:rsidRDefault="003E29E6" w:rsidP="00C97670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442D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Газовая панель/ Аспиратор: </w:t>
            </w:r>
            <w:r w:rsidR="00C97670">
              <w:rPr>
                <w:rFonts w:ascii="Times New Roman" w:eastAsia="Times New Roman" w:hAnsi="Times New Roman" w:cs="Times New Roman"/>
                <w:sz w:val="22"/>
                <w:szCs w:val="22"/>
              </w:rPr>
              <w:t>Т-система</w:t>
            </w:r>
            <w:r w:rsidRPr="003442DD">
              <w:rPr>
                <w:rFonts w:ascii="Times New Roman" w:eastAsia="Times New Roman" w:hAnsi="Times New Roman" w:cs="Times New Roman"/>
                <w:sz w:val="22"/>
                <w:szCs w:val="22"/>
              </w:rPr>
              <w:t>/Аспиратор Meconium/комплект с гофрированной трубкой с Т-образным клапаном/шланги для кислорода и воздуха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7415A1" w:rsidRDefault="004C42EA" w:rsidP="00F64F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Газовой панели</w:t>
            </w:r>
            <w:r w:rsidR="003E29E6" w:rsidRPr="00E316CB">
              <w:rPr>
                <w:rFonts w:ascii="Times New Roman" w:hAnsi="Times New Roman" w:cs="Times New Roman"/>
              </w:rPr>
              <w:t>/ Аспиратор</w:t>
            </w:r>
            <w:r>
              <w:rPr>
                <w:rFonts w:ascii="Times New Roman" w:hAnsi="Times New Roman" w:cs="Times New Roman"/>
              </w:rPr>
              <w:t>а</w:t>
            </w:r>
            <w:r w:rsidR="003E29E6" w:rsidRPr="00E316CB">
              <w:rPr>
                <w:rFonts w:ascii="Times New Roman" w:hAnsi="Times New Roman" w:cs="Times New Roman"/>
              </w:rPr>
              <w:t xml:space="preserve">: </w:t>
            </w:r>
            <w:r w:rsidR="00C97670">
              <w:rPr>
                <w:rFonts w:ascii="Times New Roman" w:hAnsi="Times New Roman" w:cs="Times New Roman"/>
              </w:rPr>
              <w:t>Т-системы</w:t>
            </w:r>
            <w:r w:rsidR="003E29E6" w:rsidRPr="00E316CB">
              <w:rPr>
                <w:rFonts w:ascii="Times New Roman" w:hAnsi="Times New Roman" w:cs="Times New Roman"/>
              </w:rPr>
              <w:t>/Аспиратор</w:t>
            </w:r>
            <w:r>
              <w:rPr>
                <w:rFonts w:ascii="Times New Roman" w:hAnsi="Times New Roman" w:cs="Times New Roman"/>
              </w:rPr>
              <w:t>а</w:t>
            </w:r>
            <w:r w:rsidR="003E29E6" w:rsidRPr="00E316CB">
              <w:rPr>
                <w:rFonts w:ascii="Times New Roman" w:hAnsi="Times New Roman" w:cs="Times New Roman"/>
              </w:rPr>
              <w:t xml:space="preserve"> Meconium/комплект</w:t>
            </w:r>
            <w:r>
              <w:rPr>
                <w:rFonts w:ascii="Times New Roman" w:hAnsi="Times New Roman" w:cs="Times New Roman"/>
              </w:rPr>
              <w:t>а</w:t>
            </w:r>
            <w:r w:rsidR="003E29E6" w:rsidRPr="00E316CB">
              <w:rPr>
                <w:rFonts w:ascii="Times New Roman" w:hAnsi="Times New Roman" w:cs="Times New Roman"/>
              </w:rPr>
              <w:t xml:space="preserve"> с гофрированной трубкой с</w:t>
            </w:r>
            <w:r>
              <w:rPr>
                <w:rFonts w:ascii="Times New Roman" w:hAnsi="Times New Roman" w:cs="Times New Roman"/>
              </w:rPr>
              <w:t xml:space="preserve"> Т-образным клапаном/</w:t>
            </w:r>
            <w:r w:rsidR="00F64FDA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1,5</w:t>
            </w:r>
            <w:r w:rsidR="006338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="006338F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шлангами</w:t>
            </w:r>
            <w:r w:rsidR="003E29E6" w:rsidRPr="00E316CB">
              <w:rPr>
                <w:rFonts w:ascii="Times New Roman" w:hAnsi="Times New Roman" w:cs="Times New Roman"/>
              </w:rPr>
              <w:t xml:space="preserve"> для </w:t>
            </w:r>
            <w:r w:rsidR="00F64FDA">
              <w:rPr>
                <w:rFonts w:ascii="Times New Roman" w:hAnsi="Times New Roman" w:cs="Times New Roman"/>
              </w:rPr>
              <w:t>воздушной смеси</w:t>
            </w:r>
            <w:r w:rsidR="003E29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3E29E6" w:rsidRDefault="003E29E6" w:rsidP="003E29E6">
            <w:pPr>
              <w:jc w:val="center"/>
              <w:rPr>
                <w:rFonts w:ascii="Times New Roman" w:hAnsi="Times New Roman" w:cs="Times New Roman"/>
              </w:rPr>
            </w:pPr>
            <w:r w:rsidRPr="003E29E6">
              <w:rPr>
                <w:rFonts w:ascii="Times New Roman" w:hAnsi="Times New Roman" w:cs="Times New Roman"/>
              </w:rPr>
              <w:t>1 шт.</w:t>
            </w:r>
          </w:p>
        </w:tc>
      </w:tr>
      <w:tr w:rsidR="00687A0D" w:rsidRPr="007415A1" w:rsidTr="006B0D7B">
        <w:trPr>
          <w:trHeight w:val="141"/>
        </w:trPr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87A0D" w:rsidRPr="007415A1" w:rsidRDefault="00687A0D" w:rsidP="003E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</w:tc>
        <w:tc>
          <w:tcPr>
            <w:tcW w:w="3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87A0D" w:rsidRPr="007415A1" w:rsidRDefault="00687A0D" w:rsidP="003E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7A0D" w:rsidRPr="006338FC" w:rsidRDefault="00687A0D" w:rsidP="003E29E6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2980" w:type="dxa"/>
            <w:shd w:val="clear" w:color="auto" w:fill="auto"/>
          </w:tcPr>
          <w:p w:rsidR="00687A0D" w:rsidRPr="008F5A5B" w:rsidRDefault="00687A0D" w:rsidP="00F64F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7493">
              <w:rPr>
                <w:rFonts w:ascii="Times New Roman" w:eastAsia="Times New Roman" w:hAnsi="Times New Roman"/>
                <w:lang w:eastAsia="ru-RU"/>
              </w:rPr>
              <w:t>Эргометрическая опора с педалью подъёма вверх или вниз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7A0D" w:rsidRDefault="00687A0D" w:rsidP="00687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эргометрической опоры</w:t>
            </w:r>
            <w:r w:rsidRPr="00E316CB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 xml:space="preserve">педалью подъёма вверх или вниз, не менее </w:t>
            </w:r>
            <w:r w:rsidRPr="00E316CB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 xml:space="preserve"> мм по линии.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7A0D" w:rsidRPr="003E29E6" w:rsidRDefault="00687A0D" w:rsidP="003E2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3E29E6" w:rsidRPr="007415A1" w:rsidTr="006B0D7B">
        <w:trPr>
          <w:trHeight w:val="141"/>
        </w:trPr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29E6" w:rsidRPr="007415A1" w:rsidRDefault="003E29E6" w:rsidP="003E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</w:tc>
        <w:tc>
          <w:tcPr>
            <w:tcW w:w="3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29E6" w:rsidRPr="007415A1" w:rsidRDefault="003E29E6" w:rsidP="003E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7415A1" w:rsidRDefault="00687A0D" w:rsidP="003E29E6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2980" w:type="dxa"/>
            <w:shd w:val="clear" w:color="auto" w:fill="auto"/>
          </w:tcPr>
          <w:p w:rsidR="003E29E6" w:rsidRPr="009D7493" w:rsidRDefault="008F5A5B" w:rsidP="00F64F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5A5B">
              <w:rPr>
                <w:rFonts w:ascii="Times New Roman" w:eastAsia="Times New Roman" w:hAnsi="Times New Roman"/>
                <w:color w:val="000000"/>
                <w:lang w:eastAsia="ru-RU"/>
              </w:rPr>
              <w:t>Поддон для дополнительн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ых принадлежностей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3442DD" w:rsidRDefault="004C42EA" w:rsidP="00043C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</w:t>
            </w:r>
            <w:r w:rsidR="003E29E6" w:rsidRPr="00E316CB">
              <w:rPr>
                <w:rFonts w:ascii="Times New Roman" w:hAnsi="Times New Roman" w:cs="Times New Roman"/>
              </w:rPr>
              <w:t>оддон</w:t>
            </w:r>
            <w:r>
              <w:rPr>
                <w:rFonts w:ascii="Times New Roman" w:hAnsi="Times New Roman" w:cs="Times New Roman"/>
              </w:rPr>
              <w:t>а</w:t>
            </w:r>
            <w:r w:rsidR="003E29E6" w:rsidRPr="00E316CB">
              <w:rPr>
                <w:rFonts w:ascii="Times New Roman" w:hAnsi="Times New Roman" w:cs="Times New Roman"/>
              </w:rPr>
              <w:t xml:space="preserve"> для дополнительных принадлежностей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E29E6" w:rsidRPr="00E316CB">
              <w:rPr>
                <w:rFonts w:ascii="Times New Roman" w:hAnsi="Times New Roman" w:cs="Times New Roman"/>
              </w:rPr>
              <w:t xml:space="preserve">с 2-мя </w:t>
            </w:r>
            <w:r w:rsidR="00043CBC">
              <w:rPr>
                <w:rFonts w:ascii="Times New Roman" w:hAnsi="Times New Roman" w:cs="Times New Roman"/>
              </w:rPr>
              <w:t>выдвижными полками</w:t>
            </w:r>
            <w:r>
              <w:rPr>
                <w:rFonts w:ascii="Times New Roman" w:hAnsi="Times New Roman" w:cs="Times New Roman"/>
              </w:rPr>
              <w:t>, не менее:</w:t>
            </w:r>
            <w:r w:rsidR="00043CBC">
              <w:rPr>
                <w:rFonts w:ascii="Times New Roman" w:hAnsi="Times New Roman" w:cs="Times New Roman"/>
              </w:rPr>
              <w:t xml:space="preserve"> 620х465х16мм, и большим ящиком.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3E29E6" w:rsidRDefault="003E29E6" w:rsidP="003E29E6">
            <w:pPr>
              <w:jc w:val="center"/>
              <w:rPr>
                <w:rFonts w:ascii="Times New Roman" w:hAnsi="Times New Roman" w:cs="Times New Roman"/>
              </w:rPr>
            </w:pPr>
            <w:r w:rsidRPr="003E29E6">
              <w:rPr>
                <w:rFonts w:ascii="Times New Roman" w:hAnsi="Times New Roman" w:cs="Times New Roman"/>
              </w:rPr>
              <w:t>1 шт.</w:t>
            </w:r>
          </w:p>
        </w:tc>
      </w:tr>
      <w:tr w:rsidR="003E29E6" w:rsidRPr="007415A1" w:rsidTr="006B0D7B">
        <w:trPr>
          <w:trHeight w:val="207"/>
        </w:trPr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29E6" w:rsidRPr="007415A1" w:rsidRDefault="003E29E6" w:rsidP="003E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</w:tc>
        <w:tc>
          <w:tcPr>
            <w:tcW w:w="3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29E6" w:rsidRPr="007415A1" w:rsidRDefault="003E29E6" w:rsidP="003E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7415A1" w:rsidRDefault="00687A0D" w:rsidP="003E29E6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2980" w:type="dxa"/>
            <w:shd w:val="clear" w:color="auto" w:fill="auto"/>
          </w:tcPr>
          <w:p w:rsidR="003E29E6" w:rsidRPr="009D7493" w:rsidRDefault="003E29E6" w:rsidP="00C976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74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Вспомогательная полка 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3442DD" w:rsidRDefault="00043CBC" w:rsidP="00585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вспомогательной полки</w:t>
            </w:r>
            <w:r w:rsidR="005851A2">
              <w:rPr>
                <w:rFonts w:ascii="Times New Roman" w:hAnsi="Times New Roman" w:cs="Times New Roman"/>
              </w:rPr>
              <w:t xml:space="preserve"> с расчетной нагрузкой</w:t>
            </w:r>
            <w:r w:rsidR="003E29E6" w:rsidRPr="00E316CB">
              <w:rPr>
                <w:rFonts w:ascii="Times New Roman" w:hAnsi="Times New Roman" w:cs="Times New Roman"/>
              </w:rPr>
              <w:t xml:space="preserve">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87A0D">
              <w:rPr>
                <w:rFonts w:ascii="Times New Roman" w:hAnsi="Times New Roman" w:cs="Times New Roman"/>
              </w:rPr>
              <w:t>не менее</w:t>
            </w:r>
            <w:r w:rsidR="003E29E6" w:rsidRPr="00E316CB">
              <w:rPr>
                <w:rFonts w:ascii="Times New Roman" w:hAnsi="Times New Roman" w:cs="Times New Roman"/>
              </w:rPr>
              <w:t>10 кг</w:t>
            </w:r>
            <w:r w:rsidR="003E29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3E29E6" w:rsidRDefault="003F408F" w:rsidP="003E2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E29E6" w:rsidRPr="003E29E6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3E29E6" w:rsidRPr="007415A1" w:rsidTr="006B0D7B">
        <w:trPr>
          <w:trHeight w:val="141"/>
        </w:trPr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29E6" w:rsidRPr="007415A1" w:rsidRDefault="003E29E6" w:rsidP="003E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</w:tc>
        <w:tc>
          <w:tcPr>
            <w:tcW w:w="3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29E6" w:rsidRPr="007415A1" w:rsidRDefault="003E29E6" w:rsidP="003E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7415A1" w:rsidRDefault="00687A0D" w:rsidP="003E29E6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2980" w:type="dxa"/>
            <w:shd w:val="clear" w:color="auto" w:fill="auto"/>
          </w:tcPr>
          <w:p w:rsidR="003E29E6" w:rsidRPr="009D7493" w:rsidRDefault="003E29E6" w:rsidP="00C976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7493">
              <w:rPr>
                <w:rFonts w:ascii="Times New Roman" w:eastAsia="Times New Roman" w:hAnsi="Times New Roman"/>
                <w:color w:val="000000"/>
                <w:lang w:eastAsia="ru-RU"/>
              </w:rPr>
              <w:t>Встроенные</w:t>
            </w:r>
            <w:r w:rsidRPr="00E25F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D7493">
              <w:rPr>
                <w:rFonts w:ascii="Times New Roman" w:eastAsia="Times New Roman" w:hAnsi="Times New Roman"/>
                <w:color w:val="000000"/>
                <w:lang w:eastAsia="ru-RU"/>
              </w:rPr>
              <w:t>весы</w:t>
            </w:r>
            <w:r w:rsidRPr="00E25F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56B0" w:rsidRPr="003442DD" w:rsidRDefault="005851A2" w:rsidP="00585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</w:t>
            </w:r>
            <w:r w:rsidRPr="00FE56B0">
              <w:rPr>
                <w:rFonts w:ascii="Times New Roman" w:hAnsi="Times New Roman" w:cs="Times New Roman"/>
              </w:rPr>
              <w:t>еонатальны</w:t>
            </w:r>
            <w:r>
              <w:rPr>
                <w:rFonts w:ascii="Times New Roman" w:hAnsi="Times New Roman" w:cs="Times New Roman"/>
              </w:rPr>
              <w:t>х</w:t>
            </w:r>
            <w:r w:rsidRPr="00FE56B0">
              <w:rPr>
                <w:rFonts w:ascii="Times New Roman" w:hAnsi="Times New Roman" w:cs="Times New Roman"/>
              </w:rPr>
              <w:t xml:space="preserve"> вес</w:t>
            </w:r>
            <w:r>
              <w:rPr>
                <w:rFonts w:ascii="Times New Roman" w:hAnsi="Times New Roman" w:cs="Times New Roman"/>
              </w:rPr>
              <w:t>ов,</w:t>
            </w:r>
            <w:r w:rsidRPr="00FE56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встроенных </w:t>
            </w:r>
            <w:r w:rsidRPr="00FE56B0">
              <w:rPr>
                <w:rFonts w:ascii="Times New Roman" w:hAnsi="Times New Roman" w:cs="Times New Roman"/>
              </w:rPr>
              <w:t>в многофункцио</w:t>
            </w:r>
            <w:r>
              <w:rPr>
                <w:rFonts w:ascii="Times New Roman" w:hAnsi="Times New Roman" w:cs="Times New Roman"/>
              </w:rPr>
              <w:t xml:space="preserve">нальную кровать </w:t>
            </w:r>
            <w:r w:rsidR="00FE56B0" w:rsidRPr="00FE56B0">
              <w:rPr>
                <w:rFonts w:ascii="Times New Roman" w:hAnsi="Times New Roman" w:cs="Times New Roman"/>
              </w:rPr>
              <w:t xml:space="preserve">для проведения взвешивания и наблюдения за новорожденным. Взвешивание </w:t>
            </w:r>
            <w:r>
              <w:rPr>
                <w:rFonts w:ascii="Times New Roman" w:hAnsi="Times New Roman" w:cs="Times New Roman"/>
              </w:rPr>
              <w:t xml:space="preserve">должно выполняться </w:t>
            </w:r>
            <w:r w:rsidR="00FE56B0" w:rsidRPr="00FE56B0">
              <w:rPr>
                <w:rFonts w:ascii="Times New Roman" w:hAnsi="Times New Roman" w:cs="Times New Roman"/>
              </w:rPr>
              <w:t>датчикам</w:t>
            </w:r>
            <w:r>
              <w:rPr>
                <w:rFonts w:ascii="Times New Roman" w:hAnsi="Times New Roman" w:cs="Times New Roman"/>
              </w:rPr>
              <w:t>и</w:t>
            </w:r>
            <w:r w:rsidR="00FE56B0" w:rsidRPr="00FE56B0">
              <w:rPr>
                <w:rFonts w:ascii="Times New Roman" w:hAnsi="Times New Roman" w:cs="Times New Roman"/>
              </w:rPr>
              <w:t xml:space="preserve"> нагрузки,</w:t>
            </w:r>
            <w:r w:rsidR="00FE56B0">
              <w:rPr>
                <w:rFonts w:ascii="Times New Roman" w:hAnsi="Times New Roman" w:cs="Times New Roman"/>
              </w:rPr>
              <w:t xml:space="preserve"> встроенны</w:t>
            </w:r>
            <w:r>
              <w:rPr>
                <w:rFonts w:ascii="Times New Roman" w:hAnsi="Times New Roman" w:cs="Times New Roman"/>
              </w:rPr>
              <w:t>ми</w:t>
            </w:r>
            <w:r w:rsidR="00FE56B0">
              <w:rPr>
                <w:rFonts w:ascii="Times New Roman" w:hAnsi="Times New Roman" w:cs="Times New Roman"/>
              </w:rPr>
              <w:t xml:space="preserve"> в ложе кровати</w:t>
            </w:r>
            <w:r>
              <w:rPr>
                <w:rFonts w:ascii="Times New Roman" w:hAnsi="Times New Roman" w:cs="Times New Roman"/>
              </w:rPr>
              <w:t xml:space="preserve">, что должно </w:t>
            </w:r>
            <w:r w:rsidR="00FE56B0" w:rsidRPr="00FE56B0">
              <w:rPr>
                <w:rFonts w:ascii="Times New Roman" w:hAnsi="Times New Roman" w:cs="Times New Roman"/>
              </w:rPr>
              <w:t>позвол</w:t>
            </w:r>
            <w:r>
              <w:rPr>
                <w:rFonts w:ascii="Times New Roman" w:hAnsi="Times New Roman" w:cs="Times New Roman"/>
              </w:rPr>
              <w:t>ять</w:t>
            </w:r>
            <w:r w:rsidR="00FE56B0" w:rsidRPr="00FE56B0">
              <w:rPr>
                <w:rFonts w:ascii="Times New Roman" w:hAnsi="Times New Roman" w:cs="Times New Roman"/>
              </w:rPr>
              <w:t xml:space="preserve"> взвешивать новорожденного, не по</w:t>
            </w:r>
            <w:r w:rsidR="00FE56B0">
              <w:rPr>
                <w:rFonts w:ascii="Times New Roman" w:hAnsi="Times New Roman" w:cs="Times New Roman"/>
              </w:rPr>
              <w:t>днимая его. Предел взвешивания</w:t>
            </w:r>
            <w:r>
              <w:rPr>
                <w:rFonts w:ascii="Times New Roman" w:hAnsi="Times New Roman" w:cs="Times New Roman"/>
              </w:rPr>
              <w:t>,</w:t>
            </w:r>
            <w:r w:rsidR="00FE56B0">
              <w:rPr>
                <w:rFonts w:ascii="Times New Roman" w:hAnsi="Times New Roman" w:cs="Times New Roman"/>
              </w:rPr>
              <w:t xml:space="preserve"> </w:t>
            </w:r>
            <w:r w:rsidR="00043CBC">
              <w:rPr>
                <w:rFonts w:ascii="Times New Roman" w:hAnsi="Times New Roman" w:cs="Times New Roman"/>
              </w:rPr>
              <w:t xml:space="preserve">не менее </w:t>
            </w:r>
            <w:r w:rsidR="00FE56B0" w:rsidRPr="00FE56B0">
              <w:rPr>
                <w:rFonts w:ascii="Times New Roman" w:hAnsi="Times New Roman" w:cs="Times New Roman"/>
              </w:rPr>
              <w:t>10 кг, точность взвешивания</w:t>
            </w:r>
            <w:r>
              <w:rPr>
                <w:rFonts w:ascii="Times New Roman" w:hAnsi="Times New Roman" w:cs="Times New Roman"/>
              </w:rPr>
              <w:t>:</w:t>
            </w:r>
            <w:r w:rsidR="00FE56B0" w:rsidRPr="00FE56B0">
              <w:rPr>
                <w:rFonts w:ascii="Times New Roman" w:hAnsi="Times New Roman" w:cs="Times New Roman"/>
              </w:rPr>
              <w:t xml:space="preserve"> ±4 гр.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3E29E6" w:rsidRDefault="003E29E6" w:rsidP="003E29E6">
            <w:pPr>
              <w:jc w:val="center"/>
              <w:rPr>
                <w:rFonts w:ascii="Times New Roman" w:hAnsi="Times New Roman" w:cs="Times New Roman"/>
              </w:rPr>
            </w:pPr>
            <w:r w:rsidRPr="003E29E6">
              <w:rPr>
                <w:rFonts w:ascii="Times New Roman" w:hAnsi="Times New Roman" w:cs="Times New Roman"/>
              </w:rPr>
              <w:t>1 шт.</w:t>
            </w:r>
          </w:p>
        </w:tc>
      </w:tr>
      <w:tr w:rsidR="003E29E6" w:rsidRPr="007415A1" w:rsidTr="006B0D7B">
        <w:trPr>
          <w:trHeight w:val="141"/>
        </w:trPr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29E6" w:rsidRPr="007415A1" w:rsidRDefault="003E29E6" w:rsidP="003E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</w:tc>
        <w:tc>
          <w:tcPr>
            <w:tcW w:w="3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29E6" w:rsidRPr="007415A1" w:rsidRDefault="003E29E6" w:rsidP="003E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7415A1" w:rsidRDefault="00687A0D" w:rsidP="003E29E6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6</w:t>
            </w:r>
          </w:p>
        </w:tc>
        <w:tc>
          <w:tcPr>
            <w:tcW w:w="2980" w:type="dxa"/>
            <w:shd w:val="clear" w:color="auto" w:fill="auto"/>
          </w:tcPr>
          <w:p w:rsidR="003E29E6" w:rsidRPr="009D7493" w:rsidRDefault="003E29E6" w:rsidP="00A74F27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9D7493">
              <w:rPr>
                <w:rFonts w:ascii="Times New Roman" w:eastAsia="Times New Roman" w:hAnsi="Times New Roman"/>
                <w:lang w:val="en-US" w:eastAsia="ru-RU"/>
              </w:rPr>
              <w:t>SpO2 – пульсоксиметр с отображением графика</w:t>
            </w:r>
          </w:p>
          <w:p w:rsidR="003E29E6" w:rsidRPr="009D7493" w:rsidRDefault="003E29E6" w:rsidP="00A74F2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en-US" w:eastAsia="ru-RU"/>
              </w:rPr>
            </w:pPr>
            <w:r w:rsidRPr="009D7493">
              <w:rPr>
                <w:rFonts w:ascii="Times New Roman" w:eastAsia="Times New Roman" w:hAnsi="Times New Roman"/>
                <w:lang w:val="en-US" w:eastAsia="ru-RU"/>
              </w:rPr>
              <w:t>кривой и управления тревогой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110E" w:rsidRPr="0002110E" w:rsidRDefault="00043CBC" w:rsidP="000211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 w:rsidR="003E29E6" w:rsidRPr="00E316CB">
              <w:rPr>
                <w:rFonts w:ascii="Times New Roman" w:hAnsi="Times New Roman" w:cs="Times New Roman"/>
              </w:rPr>
              <w:t>SpO2 – пульс</w:t>
            </w:r>
            <w:r w:rsidR="00A74F27">
              <w:rPr>
                <w:rFonts w:ascii="Times New Roman" w:hAnsi="Times New Roman" w:cs="Times New Roman"/>
              </w:rPr>
              <w:t>оксиметр</w:t>
            </w:r>
            <w:r>
              <w:rPr>
                <w:rFonts w:ascii="Times New Roman" w:hAnsi="Times New Roman" w:cs="Times New Roman"/>
              </w:rPr>
              <w:t>а</w:t>
            </w:r>
            <w:r w:rsidR="00A74F27">
              <w:rPr>
                <w:rFonts w:ascii="Times New Roman" w:hAnsi="Times New Roman" w:cs="Times New Roman"/>
              </w:rPr>
              <w:t xml:space="preserve"> с отображением графика </w:t>
            </w:r>
            <w:r w:rsidR="003E29E6" w:rsidRPr="00E316CB">
              <w:rPr>
                <w:rFonts w:ascii="Times New Roman" w:hAnsi="Times New Roman" w:cs="Times New Roman"/>
              </w:rPr>
              <w:t>кривой и управления тревогой</w:t>
            </w:r>
            <w:r w:rsidR="0002110E">
              <w:rPr>
                <w:rFonts w:ascii="Times New Roman" w:hAnsi="Times New Roman" w:cs="Times New Roman"/>
              </w:rPr>
              <w:t>.</w:t>
            </w:r>
            <w:r w:rsidR="005851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Наличие оксиметра с измерением пульса.</w:t>
            </w:r>
            <w:r w:rsidR="0002110E" w:rsidRPr="0002110E">
              <w:rPr>
                <w:rFonts w:ascii="Times New Roman" w:hAnsi="Times New Roman" w:cs="Times New Roman"/>
              </w:rPr>
              <w:t xml:space="preserve"> </w:t>
            </w:r>
          </w:p>
          <w:p w:rsidR="005851A2" w:rsidRDefault="00A74F27" w:rsidP="000211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п</w:t>
            </w:r>
            <w:r w:rsidR="0002110E" w:rsidRPr="0002110E">
              <w:rPr>
                <w:rFonts w:ascii="Times New Roman" w:hAnsi="Times New Roman" w:cs="Times New Roman"/>
              </w:rPr>
              <w:t>оказателей:</w:t>
            </w:r>
            <w:r w:rsidR="005851A2">
              <w:rPr>
                <w:rFonts w:ascii="Times New Roman" w:hAnsi="Times New Roman" w:cs="Times New Roman"/>
              </w:rPr>
              <w:t xml:space="preserve"> </w:t>
            </w:r>
            <w:r w:rsidR="0002110E" w:rsidRPr="0002110E">
              <w:rPr>
                <w:rFonts w:ascii="Times New Roman" w:hAnsi="Times New Roman" w:cs="Times New Roman"/>
              </w:rPr>
              <w:t>Измерение Sp02</w:t>
            </w:r>
            <w:r w:rsidR="00043CBC">
              <w:rPr>
                <w:rFonts w:ascii="Times New Roman" w:hAnsi="Times New Roman" w:cs="Times New Roman"/>
              </w:rPr>
              <w:t>: от</w:t>
            </w:r>
            <w:r w:rsidR="0002110E" w:rsidRPr="0002110E">
              <w:rPr>
                <w:rFonts w:ascii="Times New Roman" w:hAnsi="Times New Roman" w:cs="Times New Roman"/>
              </w:rPr>
              <w:t xml:space="preserve"> 1 % до 100%</w:t>
            </w:r>
            <w:r w:rsidR="005851A2">
              <w:rPr>
                <w:rFonts w:ascii="Times New Roman" w:hAnsi="Times New Roman" w:cs="Times New Roman"/>
              </w:rPr>
              <w:t xml:space="preserve">; </w:t>
            </w:r>
            <w:r w:rsidR="0002110E" w:rsidRPr="0002110E">
              <w:rPr>
                <w:rFonts w:ascii="Times New Roman" w:hAnsi="Times New Roman" w:cs="Times New Roman"/>
              </w:rPr>
              <w:t>Измерение пульса</w:t>
            </w:r>
            <w:r w:rsidR="00043CBC">
              <w:rPr>
                <w:rFonts w:ascii="Times New Roman" w:hAnsi="Times New Roman" w:cs="Times New Roman"/>
              </w:rPr>
              <w:t>: от</w:t>
            </w:r>
            <w:r w:rsidR="0002110E" w:rsidRPr="0002110E">
              <w:rPr>
                <w:rFonts w:ascii="Times New Roman" w:hAnsi="Times New Roman" w:cs="Times New Roman"/>
              </w:rPr>
              <w:t xml:space="preserve"> 20 до 250 уд/мин</w:t>
            </w:r>
            <w:r w:rsidR="005851A2">
              <w:rPr>
                <w:rFonts w:ascii="Times New Roman" w:hAnsi="Times New Roman" w:cs="Times New Roman"/>
              </w:rPr>
              <w:t>.</w:t>
            </w:r>
          </w:p>
          <w:p w:rsidR="0002110E" w:rsidRPr="0002110E" w:rsidRDefault="00A74F27" w:rsidP="000211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Точность:</w:t>
            </w:r>
            <w:r w:rsidR="00043CBC">
              <w:rPr>
                <w:rFonts w:ascii="Times New Roman" w:hAnsi="Times New Roman" w:cs="Times New Roman"/>
              </w:rPr>
              <w:t xml:space="preserve"> </w:t>
            </w:r>
            <w:r w:rsidR="0002110E" w:rsidRPr="0002110E">
              <w:rPr>
                <w:rFonts w:ascii="Times New Roman" w:hAnsi="Times New Roman" w:cs="Times New Roman"/>
              </w:rPr>
              <w:t>Насыщение (% Sp</w:t>
            </w:r>
            <w:r>
              <w:rPr>
                <w:rFonts w:ascii="Times New Roman" w:hAnsi="Times New Roman" w:cs="Times New Roman"/>
              </w:rPr>
              <w:t>02 + 1 SD)</w:t>
            </w:r>
            <w:r w:rsidR="00043CBC">
              <w:rPr>
                <w:rFonts w:ascii="Times New Roman" w:hAnsi="Times New Roman" w:cs="Times New Roman"/>
              </w:rPr>
              <w:t xml:space="preserve"> от</w:t>
            </w:r>
            <w:r>
              <w:rPr>
                <w:rFonts w:ascii="Times New Roman" w:hAnsi="Times New Roman" w:cs="Times New Roman"/>
              </w:rPr>
              <w:t xml:space="preserve"> 70% до 100%</w:t>
            </w:r>
            <w:r w:rsidR="005851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+ 2 цифры </w:t>
            </w:r>
            <w:r w:rsidR="00043CBC">
              <w:rPr>
                <w:rFonts w:ascii="Times New Roman" w:hAnsi="Times New Roman" w:cs="Times New Roman"/>
              </w:rPr>
              <w:t xml:space="preserve">RN; </w:t>
            </w:r>
            <w:r w:rsidR="005851A2">
              <w:rPr>
                <w:rFonts w:ascii="Times New Roman" w:hAnsi="Times New Roman" w:cs="Times New Roman"/>
              </w:rPr>
              <w:t>о</w:t>
            </w:r>
            <w:r w:rsidR="00043CBC">
              <w:rPr>
                <w:rFonts w:ascii="Times New Roman" w:hAnsi="Times New Roman" w:cs="Times New Roman"/>
              </w:rPr>
              <w:t xml:space="preserve">т </w:t>
            </w:r>
            <w:r w:rsidR="0002110E" w:rsidRPr="0002110E">
              <w:rPr>
                <w:rFonts w:ascii="Times New Roman" w:hAnsi="Times New Roman" w:cs="Times New Roman"/>
              </w:rPr>
              <w:t>60% до 80% + 4 цифры</w:t>
            </w:r>
            <w:r w:rsidR="00043CBC">
              <w:rPr>
                <w:rFonts w:ascii="Times New Roman" w:hAnsi="Times New Roman" w:cs="Times New Roman"/>
              </w:rPr>
              <w:t>.</w:t>
            </w:r>
            <w:r w:rsidR="005851A2">
              <w:rPr>
                <w:rFonts w:ascii="Times New Roman" w:hAnsi="Times New Roman" w:cs="Times New Roman"/>
              </w:rPr>
              <w:t xml:space="preserve"> </w:t>
            </w:r>
          </w:p>
          <w:p w:rsidR="0002110E" w:rsidRPr="0002110E" w:rsidRDefault="0002110E" w:rsidP="000211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0E">
              <w:rPr>
                <w:rFonts w:ascii="Times New Roman" w:hAnsi="Times New Roman" w:cs="Times New Roman"/>
              </w:rPr>
              <w:t>Низкая инфузия</w:t>
            </w:r>
            <w:r w:rsidR="005851A2">
              <w:rPr>
                <w:rFonts w:ascii="Times New Roman" w:hAnsi="Times New Roman" w:cs="Times New Roman"/>
              </w:rPr>
              <w:t>, не уже</w:t>
            </w:r>
            <w:r w:rsidR="00043CBC">
              <w:rPr>
                <w:rFonts w:ascii="Times New Roman" w:hAnsi="Times New Roman" w:cs="Times New Roman"/>
              </w:rPr>
              <w:t>: от</w:t>
            </w:r>
            <w:r w:rsidRPr="0002110E">
              <w:rPr>
                <w:rFonts w:ascii="Times New Roman" w:hAnsi="Times New Roman" w:cs="Times New Roman"/>
              </w:rPr>
              <w:t xml:space="preserve"> 70% до 100%</w:t>
            </w:r>
            <w:r w:rsidR="00043CBC">
              <w:rPr>
                <w:rFonts w:ascii="Times New Roman" w:hAnsi="Times New Roman" w:cs="Times New Roman"/>
              </w:rPr>
              <w:t xml:space="preserve"> </w:t>
            </w:r>
            <w:r w:rsidRPr="0002110E">
              <w:rPr>
                <w:rFonts w:ascii="Times New Roman" w:hAnsi="Times New Roman" w:cs="Times New Roman"/>
              </w:rPr>
              <w:t>+ 2 цифры</w:t>
            </w:r>
          </w:p>
          <w:p w:rsidR="0002110E" w:rsidRPr="0002110E" w:rsidRDefault="0002110E" w:rsidP="000211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0E">
              <w:rPr>
                <w:rFonts w:ascii="Times New Roman" w:hAnsi="Times New Roman" w:cs="Times New Roman"/>
              </w:rPr>
              <w:t>Частота сердечных сокращений</w:t>
            </w:r>
            <w:r w:rsidR="005851A2">
              <w:rPr>
                <w:rFonts w:ascii="Times New Roman" w:hAnsi="Times New Roman" w:cs="Times New Roman"/>
              </w:rPr>
              <w:t>, не уже</w:t>
            </w:r>
            <w:r w:rsidR="00043CBC">
              <w:rPr>
                <w:rFonts w:ascii="Times New Roman" w:hAnsi="Times New Roman" w:cs="Times New Roman"/>
              </w:rPr>
              <w:t>: от</w:t>
            </w:r>
            <w:r w:rsidRPr="0002110E">
              <w:rPr>
                <w:rFonts w:ascii="Times New Roman" w:hAnsi="Times New Roman" w:cs="Times New Roman"/>
              </w:rPr>
              <w:t xml:space="preserve"> 20 до 250 уд/мин + 3 цифры</w:t>
            </w:r>
            <w:r w:rsidR="00043CBC">
              <w:rPr>
                <w:rFonts w:ascii="Times New Roman" w:hAnsi="Times New Roman" w:cs="Times New Roman"/>
              </w:rPr>
              <w:t>.</w:t>
            </w:r>
          </w:p>
          <w:p w:rsidR="0002110E" w:rsidRPr="0002110E" w:rsidRDefault="0002110E" w:rsidP="000211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0E">
              <w:rPr>
                <w:rFonts w:ascii="Times New Roman" w:hAnsi="Times New Roman" w:cs="Times New Roman"/>
              </w:rPr>
              <w:t>Низкая перфузия</w:t>
            </w:r>
            <w:r w:rsidR="005851A2">
              <w:rPr>
                <w:rFonts w:ascii="Times New Roman" w:hAnsi="Times New Roman" w:cs="Times New Roman"/>
              </w:rPr>
              <w:t>, не уже</w:t>
            </w:r>
            <w:r w:rsidR="00043CBC">
              <w:rPr>
                <w:rFonts w:ascii="Times New Roman" w:hAnsi="Times New Roman" w:cs="Times New Roman"/>
              </w:rPr>
              <w:t>: от</w:t>
            </w:r>
            <w:r w:rsidRPr="0002110E">
              <w:rPr>
                <w:rFonts w:ascii="Times New Roman" w:hAnsi="Times New Roman" w:cs="Times New Roman"/>
              </w:rPr>
              <w:t xml:space="preserve"> 20 до 250 уд/мин + 3 цифры</w:t>
            </w:r>
            <w:r w:rsidR="00043CBC">
              <w:rPr>
                <w:rFonts w:ascii="Times New Roman" w:hAnsi="Times New Roman" w:cs="Times New Roman"/>
              </w:rPr>
              <w:t>.</w:t>
            </w:r>
          </w:p>
          <w:p w:rsidR="0002110E" w:rsidRPr="0002110E" w:rsidRDefault="0002110E" w:rsidP="000211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0E">
              <w:rPr>
                <w:rFonts w:ascii="Times New Roman" w:hAnsi="Times New Roman" w:cs="Times New Roman"/>
              </w:rPr>
              <w:t>Показатель перфузии</w:t>
            </w:r>
            <w:r w:rsidR="005851A2">
              <w:rPr>
                <w:rFonts w:ascii="Times New Roman" w:hAnsi="Times New Roman" w:cs="Times New Roman"/>
              </w:rPr>
              <w:t>, не уже</w:t>
            </w:r>
            <w:r w:rsidR="00043CBC">
              <w:rPr>
                <w:rFonts w:ascii="Times New Roman" w:hAnsi="Times New Roman" w:cs="Times New Roman"/>
              </w:rPr>
              <w:t>: от</w:t>
            </w:r>
            <w:r w:rsidRPr="0002110E">
              <w:rPr>
                <w:rFonts w:ascii="Times New Roman" w:hAnsi="Times New Roman" w:cs="Times New Roman"/>
              </w:rPr>
              <w:t xml:space="preserve"> 0,03% до 20%</w:t>
            </w:r>
            <w:r w:rsidR="00043CBC">
              <w:rPr>
                <w:rFonts w:ascii="Times New Roman" w:hAnsi="Times New Roman" w:cs="Times New Roman"/>
              </w:rPr>
              <w:t>.</w:t>
            </w:r>
          </w:p>
          <w:p w:rsidR="0002110E" w:rsidRPr="0002110E" w:rsidRDefault="0002110E" w:rsidP="000211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0E">
              <w:rPr>
                <w:rFonts w:ascii="Times New Roman" w:hAnsi="Times New Roman" w:cs="Times New Roman"/>
              </w:rPr>
              <w:t>Диапазон измерения (%) Sp02</w:t>
            </w:r>
            <w:r w:rsidR="005851A2">
              <w:rPr>
                <w:rFonts w:ascii="Times New Roman" w:hAnsi="Times New Roman" w:cs="Times New Roman"/>
              </w:rPr>
              <w:t>, не уже</w:t>
            </w:r>
            <w:r w:rsidR="00043CBC">
              <w:rPr>
                <w:rFonts w:ascii="Times New Roman" w:hAnsi="Times New Roman" w:cs="Times New Roman"/>
              </w:rPr>
              <w:t>: от</w:t>
            </w:r>
            <w:r w:rsidRPr="0002110E">
              <w:rPr>
                <w:rFonts w:ascii="Times New Roman" w:hAnsi="Times New Roman" w:cs="Times New Roman"/>
              </w:rPr>
              <w:t xml:space="preserve"> 1 % до 100%</w:t>
            </w:r>
            <w:r w:rsidR="00043CBC">
              <w:rPr>
                <w:rFonts w:ascii="Times New Roman" w:hAnsi="Times New Roman" w:cs="Times New Roman"/>
              </w:rPr>
              <w:t>.</w:t>
            </w:r>
          </w:p>
          <w:p w:rsidR="005851A2" w:rsidRDefault="0002110E" w:rsidP="00585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0E">
              <w:rPr>
                <w:rFonts w:ascii="Times New Roman" w:hAnsi="Times New Roman" w:cs="Times New Roman"/>
              </w:rPr>
              <w:t>Частота сердечных сокращений</w:t>
            </w:r>
            <w:r w:rsidR="005851A2">
              <w:rPr>
                <w:rFonts w:ascii="Times New Roman" w:hAnsi="Times New Roman" w:cs="Times New Roman"/>
              </w:rPr>
              <w:t>, не уже</w:t>
            </w:r>
            <w:r w:rsidR="00043CBC">
              <w:rPr>
                <w:rFonts w:ascii="Times New Roman" w:hAnsi="Times New Roman" w:cs="Times New Roman"/>
              </w:rPr>
              <w:t>: от</w:t>
            </w:r>
            <w:r w:rsidRPr="0002110E">
              <w:rPr>
                <w:rFonts w:ascii="Times New Roman" w:hAnsi="Times New Roman" w:cs="Times New Roman"/>
              </w:rPr>
              <w:t xml:space="preserve"> 20 до 250 уд/мин</w:t>
            </w:r>
            <w:r w:rsidR="00FE56B0">
              <w:rPr>
                <w:rFonts w:ascii="Times New Roman" w:hAnsi="Times New Roman" w:cs="Times New Roman"/>
              </w:rPr>
              <w:t>.</w:t>
            </w:r>
            <w:r w:rsidR="005851A2">
              <w:rPr>
                <w:rFonts w:ascii="Times New Roman" w:hAnsi="Times New Roman" w:cs="Times New Roman"/>
              </w:rPr>
              <w:t xml:space="preserve"> </w:t>
            </w:r>
          </w:p>
          <w:p w:rsidR="00FE56B0" w:rsidRPr="003442DD" w:rsidRDefault="005851A2" w:rsidP="00585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E56B0" w:rsidRPr="00FE56B0">
              <w:rPr>
                <w:rFonts w:ascii="Times New Roman" w:hAnsi="Times New Roman" w:cs="Times New Roman"/>
              </w:rPr>
              <w:t>ксиметр с измерением пульс</w:t>
            </w:r>
            <w:r w:rsidR="00A74F27">
              <w:rPr>
                <w:rFonts w:ascii="Times New Roman" w:hAnsi="Times New Roman" w:cs="Times New Roman"/>
              </w:rPr>
              <w:t xml:space="preserve">а </w:t>
            </w:r>
            <w:r w:rsidR="00043CBC">
              <w:rPr>
                <w:rFonts w:ascii="Times New Roman" w:hAnsi="Times New Roman" w:cs="Times New Roman"/>
              </w:rPr>
              <w:t>должен использовать</w:t>
            </w:r>
            <w:r w:rsidR="00A74F27">
              <w:rPr>
                <w:rFonts w:ascii="Times New Roman" w:hAnsi="Times New Roman" w:cs="Times New Roman"/>
              </w:rPr>
              <w:t xml:space="preserve">ся для постоянного </w:t>
            </w:r>
            <w:r w:rsidR="00FE56B0" w:rsidRPr="00FE56B0">
              <w:rPr>
                <w:rFonts w:ascii="Times New Roman" w:hAnsi="Times New Roman" w:cs="Times New Roman"/>
              </w:rPr>
              <w:t>бесконтактного наблюдения за показателем отн</w:t>
            </w:r>
            <w:r w:rsidR="00A74F27">
              <w:rPr>
                <w:rFonts w:ascii="Times New Roman" w:hAnsi="Times New Roman" w:cs="Times New Roman"/>
              </w:rPr>
              <w:t xml:space="preserve">осительного насыщения </w:t>
            </w:r>
            <w:r w:rsidR="00043CBC">
              <w:rPr>
                <w:rFonts w:ascii="Times New Roman" w:hAnsi="Times New Roman" w:cs="Times New Roman"/>
              </w:rPr>
              <w:t>артериальной крови</w:t>
            </w:r>
            <w:r w:rsidR="00FE56B0" w:rsidRPr="00FE56B0">
              <w:rPr>
                <w:rFonts w:ascii="Times New Roman" w:hAnsi="Times New Roman" w:cs="Times New Roman"/>
              </w:rPr>
              <w:t xml:space="preserve"> </w:t>
            </w:r>
            <w:r w:rsidR="00FE56B0" w:rsidRPr="00FE56B0">
              <w:rPr>
                <w:rFonts w:ascii="Times New Roman" w:hAnsi="Times New Roman" w:cs="Times New Roman"/>
              </w:rPr>
              <w:lastRenderedPageBreak/>
              <w:t xml:space="preserve">кислородом (Sp02) и частоты пульса новорожденных с помощью плестимографической дуги. </w:t>
            </w:r>
            <w:r>
              <w:rPr>
                <w:rFonts w:ascii="Times New Roman" w:hAnsi="Times New Roman" w:cs="Times New Roman"/>
              </w:rPr>
              <w:t>Возможность и</w:t>
            </w:r>
            <w:r w:rsidR="00FE56B0" w:rsidRPr="00FE56B0">
              <w:rPr>
                <w:rFonts w:ascii="Times New Roman" w:hAnsi="Times New Roman" w:cs="Times New Roman"/>
              </w:rPr>
              <w:t>спользовани</w:t>
            </w:r>
            <w:r>
              <w:rPr>
                <w:rFonts w:ascii="Times New Roman" w:hAnsi="Times New Roman" w:cs="Times New Roman"/>
              </w:rPr>
              <w:t>я</w:t>
            </w:r>
            <w:r w:rsidR="00FE56B0" w:rsidRPr="00FE56B0">
              <w:rPr>
                <w:rFonts w:ascii="Times New Roman" w:hAnsi="Times New Roman" w:cs="Times New Roman"/>
              </w:rPr>
              <w:t xml:space="preserve"> данно</w:t>
            </w:r>
            <w:r w:rsidR="00A74F27">
              <w:rPr>
                <w:rFonts w:ascii="Times New Roman" w:hAnsi="Times New Roman" w:cs="Times New Roman"/>
              </w:rPr>
              <w:t xml:space="preserve">го устройства вместе с другими </w:t>
            </w:r>
            <w:r w:rsidR="00FE56B0" w:rsidRPr="00FE56B0">
              <w:rPr>
                <w:rFonts w:ascii="Times New Roman" w:hAnsi="Times New Roman" w:cs="Times New Roman"/>
              </w:rPr>
              <w:t>приборами по наблюдению и контролю, такими как датчик температуры тела,</w:t>
            </w:r>
            <w:r w:rsidR="00043CBC">
              <w:rPr>
                <w:rFonts w:ascii="Times New Roman" w:hAnsi="Times New Roman" w:cs="Times New Roman"/>
              </w:rPr>
              <w:t xml:space="preserve"> </w:t>
            </w:r>
            <w:r w:rsidR="00FE56B0" w:rsidRPr="00FE56B0">
              <w:rPr>
                <w:rFonts w:ascii="Times New Roman" w:hAnsi="Times New Roman" w:cs="Times New Roman"/>
              </w:rPr>
              <w:t xml:space="preserve">анализатор концентрации кислорода и т.д., </w:t>
            </w:r>
            <w:r>
              <w:rPr>
                <w:rFonts w:ascii="Times New Roman" w:hAnsi="Times New Roman" w:cs="Times New Roman"/>
              </w:rPr>
              <w:t xml:space="preserve">что должно </w:t>
            </w:r>
            <w:r w:rsidR="00FE56B0" w:rsidRPr="00FE56B0">
              <w:rPr>
                <w:rFonts w:ascii="Times New Roman" w:hAnsi="Times New Roman" w:cs="Times New Roman"/>
              </w:rPr>
              <w:t>позв</w:t>
            </w:r>
            <w:r w:rsidR="00A74F27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ять</w:t>
            </w:r>
            <w:r w:rsidR="00A74F27">
              <w:rPr>
                <w:rFonts w:ascii="Times New Roman" w:hAnsi="Times New Roman" w:cs="Times New Roman"/>
              </w:rPr>
              <w:t xml:space="preserve"> упростить процесс снятия </w:t>
            </w:r>
            <w:r w:rsidR="00FE56B0" w:rsidRPr="00FE56B0">
              <w:rPr>
                <w:rFonts w:ascii="Times New Roman" w:hAnsi="Times New Roman" w:cs="Times New Roman"/>
              </w:rPr>
              <w:t xml:space="preserve">основных показателей деятельности организма новорожденного и увеличить </w:t>
            </w:r>
            <w:r w:rsidR="00A74F27">
              <w:rPr>
                <w:rFonts w:ascii="Times New Roman" w:hAnsi="Times New Roman" w:cs="Times New Roman"/>
              </w:rPr>
              <w:t>точность результатов.</w:t>
            </w:r>
            <w:r w:rsidR="00F250F6">
              <w:rPr>
                <w:rFonts w:ascii="Times New Roman" w:hAnsi="Times New Roman" w:cs="Times New Roman"/>
              </w:rPr>
              <w:t xml:space="preserve"> </w:t>
            </w:r>
            <w:r w:rsidR="00FE56B0" w:rsidRPr="00FE56B0">
              <w:rPr>
                <w:rFonts w:ascii="Times New Roman" w:hAnsi="Times New Roman" w:cs="Times New Roman"/>
              </w:rPr>
              <w:t xml:space="preserve">В этом приборе </w:t>
            </w:r>
            <w:r>
              <w:rPr>
                <w:rFonts w:ascii="Times New Roman" w:hAnsi="Times New Roman" w:cs="Times New Roman"/>
              </w:rPr>
              <w:t xml:space="preserve">должна </w:t>
            </w:r>
            <w:r w:rsidR="00FE56B0" w:rsidRPr="00FE56B0">
              <w:rPr>
                <w:rFonts w:ascii="Times New Roman" w:hAnsi="Times New Roman" w:cs="Times New Roman"/>
              </w:rPr>
              <w:t>применя</w:t>
            </w:r>
            <w:r>
              <w:rPr>
                <w:rFonts w:ascii="Times New Roman" w:hAnsi="Times New Roman" w:cs="Times New Roman"/>
              </w:rPr>
              <w:t>ться</w:t>
            </w:r>
            <w:r w:rsidR="00FE56B0" w:rsidRPr="00FE56B0">
              <w:rPr>
                <w:rFonts w:ascii="Times New Roman" w:hAnsi="Times New Roman" w:cs="Times New Roman"/>
              </w:rPr>
              <w:t xml:space="preserve"> оксиметрия для измерения показателя насыщения крови кислородом. </w:t>
            </w:r>
            <w:r>
              <w:rPr>
                <w:rFonts w:ascii="Times New Roman" w:hAnsi="Times New Roman" w:cs="Times New Roman"/>
              </w:rPr>
              <w:t>С</w:t>
            </w:r>
            <w:r w:rsidR="00FE56B0" w:rsidRPr="00FE56B0">
              <w:rPr>
                <w:rFonts w:ascii="Times New Roman" w:hAnsi="Times New Roman" w:cs="Times New Roman"/>
              </w:rPr>
              <w:t>пециальны</w:t>
            </w:r>
            <w:r w:rsidR="00A74F27">
              <w:rPr>
                <w:rFonts w:ascii="Times New Roman" w:hAnsi="Times New Roman" w:cs="Times New Roman"/>
              </w:rPr>
              <w:t xml:space="preserve">й сенсор </w:t>
            </w:r>
            <w:r w:rsidR="00F64FDA">
              <w:rPr>
                <w:rFonts w:ascii="Times New Roman" w:hAnsi="Times New Roman" w:cs="Times New Roman"/>
              </w:rPr>
              <w:t>должен прикреплять</w:t>
            </w:r>
            <w:r w:rsidR="00A74F27">
              <w:rPr>
                <w:rFonts w:ascii="Times New Roman" w:hAnsi="Times New Roman" w:cs="Times New Roman"/>
              </w:rPr>
              <w:t xml:space="preserve">ся к руслу </w:t>
            </w:r>
            <w:r w:rsidR="00043CBC">
              <w:rPr>
                <w:rFonts w:ascii="Times New Roman" w:hAnsi="Times New Roman" w:cs="Times New Roman"/>
              </w:rPr>
              <w:t>пульсирующей артерии</w:t>
            </w:r>
            <w:r w:rsidR="00FE56B0" w:rsidRPr="00FE56B0">
              <w:rPr>
                <w:rFonts w:ascii="Times New Roman" w:hAnsi="Times New Roman" w:cs="Times New Roman"/>
              </w:rPr>
              <w:t>, например, на ноге. На</w:t>
            </w:r>
            <w:r w:rsidR="00A74F27">
              <w:rPr>
                <w:rFonts w:ascii="Times New Roman" w:hAnsi="Times New Roman" w:cs="Times New Roman"/>
              </w:rPr>
              <w:t xml:space="preserve"> сенсоре </w:t>
            </w:r>
            <w:r w:rsidR="00F64FDA">
              <w:rPr>
                <w:rFonts w:ascii="Times New Roman" w:hAnsi="Times New Roman" w:cs="Times New Roman"/>
              </w:rPr>
              <w:t>должен быть</w:t>
            </w:r>
            <w:r w:rsidR="00A74F27">
              <w:rPr>
                <w:rFonts w:ascii="Times New Roman" w:hAnsi="Times New Roman" w:cs="Times New Roman"/>
              </w:rPr>
              <w:t xml:space="preserve"> двойной источник </w:t>
            </w:r>
            <w:r w:rsidR="00FE56B0" w:rsidRPr="00FE56B0">
              <w:rPr>
                <w:rFonts w:ascii="Times New Roman" w:hAnsi="Times New Roman" w:cs="Times New Roman"/>
              </w:rPr>
              <w:t>света и фотодатчик.</w:t>
            </w:r>
            <w:r w:rsidR="00A74F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3E29E6" w:rsidRDefault="003E29E6" w:rsidP="003E29E6">
            <w:pPr>
              <w:jc w:val="center"/>
              <w:rPr>
                <w:rFonts w:ascii="Times New Roman" w:hAnsi="Times New Roman" w:cs="Times New Roman"/>
              </w:rPr>
            </w:pPr>
            <w:r w:rsidRPr="003E29E6">
              <w:rPr>
                <w:rFonts w:ascii="Times New Roman" w:hAnsi="Times New Roman" w:cs="Times New Roman"/>
              </w:rPr>
              <w:lastRenderedPageBreak/>
              <w:t>1 шт.</w:t>
            </w:r>
          </w:p>
        </w:tc>
      </w:tr>
      <w:tr w:rsidR="00687A0D" w:rsidRPr="007415A1" w:rsidTr="006B0D7B">
        <w:trPr>
          <w:trHeight w:val="141"/>
        </w:trPr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87A0D" w:rsidRPr="007415A1" w:rsidRDefault="00687A0D" w:rsidP="003E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</w:tc>
        <w:tc>
          <w:tcPr>
            <w:tcW w:w="3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87A0D" w:rsidRPr="007415A1" w:rsidRDefault="00687A0D" w:rsidP="003E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7A0D" w:rsidRDefault="00687A0D" w:rsidP="003F408F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</w:t>
            </w:r>
          </w:p>
        </w:tc>
        <w:tc>
          <w:tcPr>
            <w:tcW w:w="2980" w:type="dxa"/>
            <w:shd w:val="clear" w:color="auto" w:fill="auto"/>
          </w:tcPr>
          <w:p w:rsidR="00687A0D" w:rsidRPr="00354749" w:rsidRDefault="00687A0D" w:rsidP="00687A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4749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для фототерапии шарнирным держателем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4F44" w:rsidRDefault="001A4F44" w:rsidP="001A4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</w:t>
            </w:r>
            <w:r w:rsidRPr="006B7D09">
              <w:rPr>
                <w:rFonts w:ascii="Times New Roman" w:hAnsi="Times New Roman" w:cs="Times New Roman"/>
              </w:rPr>
              <w:t>рибор</w:t>
            </w:r>
            <w:r>
              <w:rPr>
                <w:rFonts w:ascii="Times New Roman" w:hAnsi="Times New Roman" w:cs="Times New Roman"/>
              </w:rPr>
              <w:t>а</w:t>
            </w:r>
            <w:r w:rsidRPr="006B7D09">
              <w:rPr>
                <w:rFonts w:ascii="Times New Roman" w:hAnsi="Times New Roman" w:cs="Times New Roman"/>
              </w:rPr>
              <w:t xml:space="preserve"> для фототерапии с микропроцесс</w:t>
            </w:r>
            <w:r>
              <w:rPr>
                <w:rFonts w:ascii="Times New Roman" w:hAnsi="Times New Roman" w:cs="Times New Roman"/>
              </w:rPr>
              <w:t xml:space="preserve">орным управлением, использующем в </w:t>
            </w:r>
            <w:r w:rsidRPr="006B7D09">
              <w:rPr>
                <w:rFonts w:ascii="Times New Roman" w:hAnsi="Times New Roman" w:cs="Times New Roman"/>
              </w:rPr>
              <w:t xml:space="preserve">качестве источника излучения </w:t>
            </w: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6B7D09">
              <w:rPr>
                <w:rFonts w:ascii="Times New Roman" w:hAnsi="Times New Roman" w:cs="Times New Roman"/>
              </w:rPr>
              <w:t>5 голубых све</w:t>
            </w:r>
            <w:r>
              <w:rPr>
                <w:rFonts w:ascii="Times New Roman" w:hAnsi="Times New Roman" w:cs="Times New Roman"/>
              </w:rPr>
              <w:t>тодиодов высокого качества. Он должен иметь</w:t>
            </w:r>
            <w:r w:rsidRPr="006B7D09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аленькие размеры и устанавливать</w:t>
            </w:r>
            <w:r w:rsidRPr="006B7D09">
              <w:rPr>
                <w:rFonts w:ascii="Times New Roman" w:hAnsi="Times New Roman" w:cs="Times New Roman"/>
              </w:rPr>
              <w:t xml:space="preserve">ся </w:t>
            </w:r>
            <w:r>
              <w:rPr>
                <w:rFonts w:ascii="Times New Roman" w:hAnsi="Times New Roman" w:cs="Times New Roman"/>
              </w:rPr>
              <w:t xml:space="preserve">с помощью шарнирного держателя </w:t>
            </w:r>
            <w:r w:rsidRPr="006B7D09">
              <w:rPr>
                <w:rFonts w:ascii="Times New Roman" w:hAnsi="Times New Roman" w:cs="Times New Roman"/>
              </w:rPr>
              <w:t xml:space="preserve">над кроваткой пациента, что </w:t>
            </w:r>
            <w:r>
              <w:rPr>
                <w:rFonts w:ascii="Times New Roman" w:hAnsi="Times New Roman" w:cs="Times New Roman"/>
              </w:rPr>
              <w:t>должно обеспечивать</w:t>
            </w:r>
            <w:r w:rsidRPr="006B7D09">
              <w:rPr>
                <w:rFonts w:ascii="Times New Roman" w:hAnsi="Times New Roman" w:cs="Times New Roman"/>
              </w:rPr>
              <w:t xml:space="preserve"> неизменный уровень и фокус излучения независимо от изменения расстояния до пациента в позиции по Т</w:t>
            </w:r>
            <w:r>
              <w:rPr>
                <w:rFonts w:ascii="Times New Roman" w:hAnsi="Times New Roman" w:cs="Times New Roman"/>
              </w:rPr>
              <w:t xml:space="preserve">ренделенбургу, в </w:t>
            </w:r>
            <w:r w:rsidRPr="006B7D09">
              <w:rPr>
                <w:rFonts w:ascii="Times New Roman" w:hAnsi="Times New Roman" w:cs="Times New Roman"/>
              </w:rPr>
              <w:t>наклонной и горизонтальной позиции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A4F44" w:rsidRPr="0002110E" w:rsidRDefault="001A4F44" w:rsidP="001A4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0E">
              <w:rPr>
                <w:rFonts w:ascii="Times New Roman" w:hAnsi="Times New Roman" w:cs="Times New Roman"/>
              </w:rPr>
              <w:t>Общее излучение на билирубин</w:t>
            </w:r>
            <w:r>
              <w:rPr>
                <w:rFonts w:ascii="Times New Roman" w:hAnsi="Times New Roman" w:cs="Times New Roman"/>
              </w:rPr>
              <w:t>, не менее:</w:t>
            </w:r>
            <w:r w:rsidRPr="0002110E">
              <w:rPr>
                <w:rFonts w:ascii="Times New Roman" w:hAnsi="Times New Roman" w:cs="Times New Roman"/>
              </w:rPr>
              <w:t xml:space="preserve"> 3,6 мВт/см2 36 µВт/см2нм</w:t>
            </w:r>
          </w:p>
          <w:p w:rsidR="001A4F44" w:rsidRPr="0002110E" w:rsidRDefault="001A4F44" w:rsidP="001A4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0E">
              <w:rPr>
                <w:rFonts w:ascii="Times New Roman" w:hAnsi="Times New Roman" w:cs="Times New Roman"/>
              </w:rPr>
              <w:t>Среднее общее излучение</w:t>
            </w:r>
            <w:r>
              <w:rPr>
                <w:rFonts w:ascii="Times New Roman" w:hAnsi="Times New Roman" w:cs="Times New Roman"/>
              </w:rPr>
              <w:t xml:space="preserve">, не менее: </w:t>
            </w:r>
            <w:r w:rsidRPr="0002110E">
              <w:rPr>
                <w:rFonts w:ascii="Times New Roman" w:hAnsi="Times New Roman" w:cs="Times New Roman"/>
              </w:rPr>
              <w:t>3,0 мВт/см2 30 µВт/см2нм</w:t>
            </w:r>
          </w:p>
          <w:p w:rsidR="001A4F44" w:rsidRPr="0002110E" w:rsidRDefault="001A4F44" w:rsidP="001A4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0E">
              <w:rPr>
                <w:rFonts w:ascii="Times New Roman" w:hAnsi="Times New Roman" w:cs="Times New Roman"/>
              </w:rPr>
              <w:t>Средний минимальный показатель</w:t>
            </w:r>
            <w:r>
              <w:rPr>
                <w:rFonts w:ascii="Times New Roman" w:hAnsi="Times New Roman" w:cs="Times New Roman"/>
              </w:rPr>
              <w:t xml:space="preserve">, не менее: </w:t>
            </w:r>
            <w:r w:rsidRPr="0002110E">
              <w:rPr>
                <w:rFonts w:ascii="Times New Roman" w:hAnsi="Times New Roman" w:cs="Times New Roman"/>
              </w:rPr>
              <w:t>1,7мВт/см2 17µВт/см2нм</w:t>
            </w:r>
          </w:p>
          <w:p w:rsidR="001A4F44" w:rsidRPr="0002110E" w:rsidRDefault="001A4F44" w:rsidP="001A4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0E">
              <w:rPr>
                <w:rFonts w:ascii="Times New Roman" w:hAnsi="Times New Roman" w:cs="Times New Roman"/>
              </w:rPr>
              <w:t>Площадь эффект</w:t>
            </w:r>
            <w:r>
              <w:rPr>
                <w:rFonts w:ascii="Times New Roman" w:hAnsi="Times New Roman" w:cs="Times New Roman"/>
              </w:rPr>
              <w:t xml:space="preserve">ивной поверхности, не менее: 25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30 см.</w:t>
            </w:r>
          </w:p>
          <w:p w:rsidR="001A4F44" w:rsidRPr="0002110E" w:rsidRDefault="001A4F44" w:rsidP="001A4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0E">
              <w:rPr>
                <w:rFonts w:ascii="Times New Roman" w:hAnsi="Times New Roman" w:cs="Times New Roman"/>
              </w:rPr>
              <w:t xml:space="preserve">Расстояние между источником излучения и эффективной </w:t>
            </w:r>
          </w:p>
          <w:p w:rsidR="001A4F44" w:rsidRPr="0002110E" w:rsidRDefault="001A4F44" w:rsidP="001A4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Поверхностью, не более 127 мм.</w:t>
            </w:r>
          </w:p>
          <w:p w:rsidR="00687A0D" w:rsidRDefault="001A4F44" w:rsidP="001A4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0E">
              <w:rPr>
                <w:rFonts w:ascii="Times New Roman" w:hAnsi="Times New Roman" w:cs="Times New Roman"/>
              </w:rPr>
              <w:t>Уровень максимального шума (окружающая обстановка</w:t>
            </w:r>
            <w:r>
              <w:rPr>
                <w:rFonts w:ascii="Times New Roman" w:hAnsi="Times New Roman" w:cs="Times New Roman"/>
              </w:rPr>
              <w:t xml:space="preserve">, не более </w:t>
            </w:r>
            <w:r w:rsidRPr="0002110E">
              <w:rPr>
                <w:rFonts w:ascii="Times New Roman" w:hAnsi="Times New Roman" w:cs="Times New Roman"/>
              </w:rPr>
              <w:t>45 дБ)</w:t>
            </w:r>
            <w:r>
              <w:rPr>
                <w:rFonts w:ascii="Times New Roman" w:hAnsi="Times New Roman" w:cs="Times New Roman"/>
              </w:rPr>
              <w:t xml:space="preserve">, не более </w:t>
            </w:r>
            <w:r w:rsidRPr="0002110E">
              <w:rPr>
                <w:rFonts w:ascii="Times New Roman" w:hAnsi="Times New Roman" w:cs="Times New Roman"/>
              </w:rPr>
              <w:t>60 дБ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7A0D" w:rsidRPr="003E29E6" w:rsidRDefault="00687A0D" w:rsidP="003E2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3E29E6" w:rsidRPr="007415A1" w:rsidTr="006B0D7B">
        <w:trPr>
          <w:trHeight w:val="141"/>
        </w:trPr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29E6" w:rsidRPr="007415A1" w:rsidRDefault="003E29E6" w:rsidP="003E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</w:tc>
        <w:tc>
          <w:tcPr>
            <w:tcW w:w="3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29E6" w:rsidRPr="007415A1" w:rsidRDefault="003E29E6" w:rsidP="003E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7415A1" w:rsidRDefault="00687A0D" w:rsidP="003F408F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2980" w:type="dxa"/>
            <w:shd w:val="clear" w:color="auto" w:fill="auto"/>
          </w:tcPr>
          <w:p w:rsidR="003E29E6" w:rsidRPr="00354749" w:rsidRDefault="003E29E6" w:rsidP="003F40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4749">
              <w:rPr>
                <w:rFonts w:ascii="Times New Roman" w:eastAsia="Times New Roman" w:hAnsi="Times New Roman"/>
                <w:lang w:eastAsia="ru-RU"/>
              </w:rPr>
              <w:t xml:space="preserve">Кровать для обратной фототерапии 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56B0" w:rsidRPr="003442DD" w:rsidRDefault="005851A2" w:rsidP="001A4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к</w:t>
            </w:r>
            <w:r w:rsidR="00FE56B0" w:rsidRPr="00FE56B0">
              <w:rPr>
                <w:rFonts w:ascii="Times New Roman" w:hAnsi="Times New Roman" w:cs="Times New Roman"/>
              </w:rPr>
              <w:t>роват</w:t>
            </w:r>
            <w:r>
              <w:rPr>
                <w:rFonts w:ascii="Times New Roman" w:hAnsi="Times New Roman" w:cs="Times New Roman"/>
              </w:rPr>
              <w:t xml:space="preserve">и для обратной фототерапии, </w:t>
            </w:r>
            <w:r w:rsidR="00043CBC">
              <w:rPr>
                <w:rFonts w:ascii="Times New Roman" w:hAnsi="Times New Roman" w:cs="Times New Roman"/>
              </w:rPr>
              <w:t>состоя</w:t>
            </w:r>
            <w:r>
              <w:rPr>
                <w:rFonts w:ascii="Times New Roman" w:hAnsi="Times New Roman" w:cs="Times New Roman"/>
              </w:rPr>
              <w:t>щая</w:t>
            </w:r>
            <w:r w:rsidR="00FE56B0" w:rsidRPr="00FE56B0">
              <w:rPr>
                <w:rFonts w:ascii="Times New Roman" w:hAnsi="Times New Roman" w:cs="Times New Roman"/>
              </w:rPr>
              <w:t xml:space="preserve"> из</w:t>
            </w:r>
            <w:r w:rsidR="008C7AA2">
              <w:rPr>
                <w:rFonts w:ascii="Times New Roman" w:hAnsi="Times New Roman" w:cs="Times New Roman"/>
              </w:rPr>
              <w:t xml:space="preserve"> не менее</w:t>
            </w:r>
            <w:r w:rsidR="0071207D">
              <w:rPr>
                <w:rFonts w:ascii="Times New Roman" w:hAnsi="Times New Roman" w:cs="Times New Roman"/>
              </w:rPr>
              <w:t xml:space="preserve"> 12</w:t>
            </w:r>
            <w:r w:rsidR="00FE56B0" w:rsidRPr="00FE56B0">
              <w:rPr>
                <w:rFonts w:ascii="Times New Roman" w:hAnsi="Times New Roman" w:cs="Times New Roman"/>
              </w:rPr>
              <w:t xml:space="preserve"> голубых светодиодов высокого качества, устанавливаемых в опору кровати на</w:t>
            </w:r>
            <w:r w:rsidR="003F408F">
              <w:rPr>
                <w:rFonts w:ascii="Times New Roman" w:hAnsi="Times New Roman" w:cs="Times New Roman"/>
              </w:rPr>
              <w:t xml:space="preserve"> расстоянии</w:t>
            </w:r>
            <w:r w:rsidR="008C7AA2">
              <w:rPr>
                <w:rFonts w:ascii="Times New Roman" w:hAnsi="Times New Roman" w:cs="Times New Roman"/>
              </w:rPr>
              <w:t xml:space="preserve"> не менее</w:t>
            </w:r>
            <w:r w:rsidR="00FE56B0" w:rsidRPr="00FE56B0">
              <w:rPr>
                <w:rFonts w:ascii="Times New Roman" w:hAnsi="Times New Roman" w:cs="Times New Roman"/>
              </w:rPr>
              <w:t xml:space="preserve"> 9 см от нижней акриловой части.</w:t>
            </w:r>
            <w:r w:rsidR="008C7A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="00FE56B0" w:rsidRPr="00FE56B0">
              <w:rPr>
                <w:rFonts w:ascii="Times New Roman" w:hAnsi="Times New Roman" w:cs="Times New Roman"/>
              </w:rPr>
              <w:t>ве</w:t>
            </w:r>
            <w:r w:rsidR="003F408F">
              <w:rPr>
                <w:rFonts w:ascii="Times New Roman" w:hAnsi="Times New Roman" w:cs="Times New Roman"/>
              </w:rPr>
              <w:t>тодиоды высокого качества</w:t>
            </w:r>
            <w:r w:rsidR="003055BA">
              <w:rPr>
                <w:rFonts w:ascii="Times New Roman" w:hAnsi="Times New Roman" w:cs="Times New Roman"/>
              </w:rPr>
              <w:t xml:space="preserve"> должны излучать свет</w:t>
            </w:r>
            <w:r w:rsidR="00F64FDA">
              <w:rPr>
                <w:rFonts w:ascii="Times New Roman" w:hAnsi="Times New Roman" w:cs="Times New Roman"/>
              </w:rPr>
              <w:t xml:space="preserve"> </w:t>
            </w:r>
            <w:r w:rsidR="003F408F">
              <w:rPr>
                <w:rFonts w:ascii="Times New Roman" w:hAnsi="Times New Roman" w:cs="Times New Roman"/>
              </w:rPr>
              <w:t>снизу</w:t>
            </w:r>
            <w:r w:rsidR="001A4F44">
              <w:rPr>
                <w:rFonts w:ascii="Times New Roman" w:hAnsi="Times New Roman" w:cs="Times New Roman"/>
              </w:rPr>
              <w:t>-</w:t>
            </w:r>
            <w:r w:rsidR="003055BA">
              <w:rPr>
                <w:rFonts w:ascii="Times New Roman" w:hAnsi="Times New Roman" w:cs="Times New Roman"/>
              </w:rPr>
              <w:t>вверх</w:t>
            </w:r>
            <w:r w:rsidR="006B7D09">
              <w:rPr>
                <w:rFonts w:ascii="Times New Roman" w:hAnsi="Times New Roman" w:cs="Times New Roman"/>
              </w:rPr>
              <w:t xml:space="preserve">, который </w:t>
            </w:r>
            <w:r w:rsidR="00F64FDA">
              <w:rPr>
                <w:rFonts w:ascii="Times New Roman" w:hAnsi="Times New Roman" w:cs="Times New Roman"/>
              </w:rPr>
              <w:t xml:space="preserve">должен </w:t>
            </w:r>
            <w:r w:rsidR="006B7D09">
              <w:rPr>
                <w:rFonts w:ascii="Times New Roman" w:hAnsi="Times New Roman" w:cs="Times New Roman"/>
              </w:rPr>
              <w:t>проходит</w:t>
            </w:r>
            <w:r w:rsidR="00F64FDA">
              <w:rPr>
                <w:rFonts w:ascii="Times New Roman" w:hAnsi="Times New Roman" w:cs="Times New Roman"/>
              </w:rPr>
              <w:t>ь</w:t>
            </w:r>
            <w:r w:rsidR="006B7D09">
              <w:rPr>
                <w:rFonts w:ascii="Times New Roman" w:hAnsi="Times New Roman" w:cs="Times New Roman"/>
              </w:rPr>
              <w:t xml:space="preserve"> </w:t>
            </w:r>
            <w:r w:rsidR="00FE56B0" w:rsidRPr="00FE56B0">
              <w:rPr>
                <w:rFonts w:ascii="Times New Roman" w:hAnsi="Times New Roman" w:cs="Times New Roman"/>
              </w:rPr>
              <w:t xml:space="preserve">через нижнюю часть акриловой </w:t>
            </w:r>
            <w:r w:rsidR="00FE56B0" w:rsidRPr="00FE56B0">
              <w:rPr>
                <w:rFonts w:ascii="Times New Roman" w:hAnsi="Times New Roman" w:cs="Times New Roman"/>
              </w:rPr>
              <w:lastRenderedPageBreak/>
              <w:t>кроватки и до</w:t>
            </w:r>
            <w:r w:rsidR="00F64FDA">
              <w:rPr>
                <w:rFonts w:ascii="Times New Roman" w:hAnsi="Times New Roman" w:cs="Times New Roman"/>
              </w:rPr>
              <w:t>стигать</w:t>
            </w:r>
            <w:r w:rsidR="006B7D09">
              <w:rPr>
                <w:rFonts w:ascii="Times New Roman" w:hAnsi="Times New Roman" w:cs="Times New Roman"/>
              </w:rPr>
              <w:t xml:space="preserve"> лежащего пациента. </w:t>
            </w:r>
            <w:r>
              <w:rPr>
                <w:rFonts w:ascii="Times New Roman" w:hAnsi="Times New Roman" w:cs="Times New Roman"/>
              </w:rPr>
              <w:t>Н</w:t>
            </w:r>
            <w:r w:rsidR="00F64FDA">
              <w:rPr>
                <w:rFonts w:ascii="Times New Roman" w:hAnsi="Times New Roman" w:cs="Times New Roman"/>
              </w:rPr>
              <w:t>аличие на кровати прозрачного</w:t>
            </w:r>
            <w:r w:rsidR="006B7D09">
              <w:rPr>
                <w:rFonts w:ascii="Times New Roman" w:hAnsi="Times New Roman" w:cs="Times New Roman"/>
              </w:rPr>
              <w:t xml:space="preserve"> </w:t>
            </w:r>
            <w:r w:rsidR="00FE56B0" w:rsidRPr="00FE56B0">
              <w:rPr>
                <w:rFonts w:ascii="Times New Roman" w:hAnsi="Times New Roman" w:cs="Times New Roman"/>
              </w:rPr>
              <w:t>матрац</w:t>
            </w:r>
            <w:r w:rsidR="00F64FD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для</w:t>
            </w:r>
            <w:r w:rsidR="00FE56B0" w:rsidRPr="00FE56B0">
              <w:rPr>
                <w:rFonts w:ascii="Times New Roman" w:hAnsi="Times New Roman" w:cs="Times New Roman"/>
              </w:rPr>
              <w:t xml:space="preserve"> уменьш</w:t>
            </w:r>
            <w:r>
              <w:rPr>
                <w:rFonts w:ascii="Times New Roman" w:hAnsi="Times New Roman" w:cs="Times New Roman"/>
              </w:rPr>
              <w:t>ения уров</w:t>
            </w:r>
            <w:r w:rsidR="00FE56B0" w:rsidRPr="00FE56B0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я</w:t>
            </w:r>
            <w:r w:rsidR="00FE56B0" w:rsidRPr="00FE56B0">
              <w:rPr>
                <w:rFonts w:ascii="Times New Roman" w:hAnsi="Times New Roman" w:cs="Times New Roman"/>
              </w:rPr>
              <w:t xml:space="preserve"> излучения, получаемого пациентом.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3E29E6" w:rsidRDefault="003E29E6" w:rsidP="003E29E6">
            <w:pPr>
              <w:jc w:val="center"/>
              <w:rPr>
                <w:rFonts w:ascii="Times New Roman" w:hAnsi="Times New Roman" w:cs="Times New Roman"/>
              </w:rPr>
            </w:pPr>
            <w:r w:rsidRPr="003E29E6">
              <w:rPr>
                <w:rFonts w:ascii="Times New Roman" w:hAnsi="Times New Roman" w:cs="Times New Roman"/>
              </w:rPr>
              <w:lastRenderedPageBreak/>
              <w:t>1 шт.</w:t>
            </w:r>
          </w:p>
        </w:tc>
      </w:tr>
      <w:tr w:rsidR="003E29E6" w:rsidRPr="007415A1" w:rsidTr="006B0D7B">
        <w:trPr>
          <w:trHeight w:val="141"/>
        </w:trPr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29E6" w:rsidRPr="007415A1" w:rsidRDefault="003E29E6" w:rsidP="003E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</w:tc>
        <w:tc>
          <w:tcPr>
            <w:tcW w:w="3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29E6" w:rsidRPr="007415A1" w:rsidRDefault="003E29E6" w:rsidP="003E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7415A1" w:rsidRDefault="00687A0D" w:rsidP="003E29E6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</w:t>
            </w:r>
          </w:p>
        </w:tc>
        <w:tc>
          <w:tcPr>
            <w:tcW w:w="2980" w:type="dxa"/>
            <w:shd w:val="clear" w:color="auto" w:fill="auto"/>
          </w:tcPr>
          <w:p w:rsidR="003E29E6" w:rsidRPr="009D7493" w:rsidRDefault="003E29E6" w:rsidP="00C976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493">
              <w:rPr>
                <w:rFonts w:ascii="Times New Roman" w:eastAsia="Times New Roman" w:hAnsi="Times New Roman"/>
                <w:lang w:eastAsia="ru-RU"/>
              </w:rPr>
              <w:t xml:space="preserve">Прозрачный матрас для обратной фототерапии/хирургии 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7D09" w:rsidRPr="003442DD" w:rsidRDefault="008C7AA2" w:rsidP="008C7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прозрачного матраца</w:t>
            </w:r>
            <w:r w:rsidR="003E29E6" w:rsidRPr="00E316CB">
              <w:rPr>
                <w:rFonts w:ascii="Times New Roman" w:hAnsi="Times New Roman" w:cs="Times New Roman"/>
              </w:rPr>
              <w:t xml:space="preserve"> для обратной фототерапии/хирургии</w:t>
            </w:r>
            <w:r w:rsidR="003F40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размерами, не менее: 640х490х9мм,</w:t>
            </w:r>
            <w:r w:rsidR="006B7D09">
              <w:rPr>
                <w:rFonts w:ascii="Times New Roman" w:hAnsi="Times New Roman" w:cs="Times New Roman"/>
              </w:rPr>
              <w:t xml:space="preserve"> </w:t>
            </w:r>
            <w:r w:rsidR="006B7D09" w:rsidRPr="006B7D09">
              <w:rPr>
                <w:rFonts w:ascii="Times New Roman" w:hAnsi="Times New Roman" w:cs="Times New Roman"/>
              </w:rPr>
              <w:t>предназначен</w:t>
            </w:r>
            <w:r>
              <w:rPr>
                <w:rFonts w:ascii="Times New Roman" w:hAnsi="Times New Roman" w:cs="Times New Roman"/>
              </w:rPr>
              <w:t>ного</w:t>
            </w:r>
            <w:r w:rsidR="006B7D09" w:rsidRPr="006B7D09">
              <w:rPr>
                <w:rFonts w:ascii="Times New Roman" w:hAnsi="Times New Roman" w:cs="Times New Roman"/>
              </w:rPr>
              <w:t xml:space="preserve">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B7D09" w:rsidRPr="006B7D09">
              <w:rPr>
                <w:rFonts w:ascii="Times New Roman" w:hAnsi="Times New Roman" w:cs="Times New Roman"/>
              </w:rPr>
              <w:t>использования при процедурах обратной фототерапии или в тех слу</w:t>
            </w:r>
            <w:r w:rsidR="006B7D09">
              <w:rPr>
                <w:rFonts w:ascii="Times New Roman" w:hAnsi="Times New Roman" w:cs="Times New Roman"/>
              </w:rPr>
              <w:t xml:space="preserve">чаях, когда </w:t>
            </w:r>
            <w:r w:rsidR="006B7D09" w:rsidRPr="006B7D09">
              <w:rPr>
                <w:rFonts w:ascii="Times New Roman" w:hAnsi="Times New Roman" w:cs="Times New Roman"/>
              </w:rPr>
              <w:t>при операции необходимо его использование вместе с термоматрацом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B7D09" w:rsidRPr="006B7D09">
              <w:rPr>
                <w:rFonts w:ascii="Times New Roman" w:hAnsi="Times New Roman" w:cs="Times New Roman"/>
              </w:rPr>
              <w:t>поддержания постоянной температуры тела пациента.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3E29E6" w:rsidRDefault="003E29E6" w:rsidP="003E29E6">
            <w:pPr>
              <w:jc w:val="center"/>
              <w:rPr>
                <w:rFonts w:ascii="Times New Roman" w:hAnsi="Times New Roman" w:cs="Times New Roman"/>
              </w:rPr>
            </w:pPr>
            <w:r w:rsidRPr="003E29E6">
              <w:rPr>
                <w:rFonts w:ascii="Times New Roman" w:hAnsi="Times New Roman" w:cs="Times New Roman"/>
              </w:rPr>
              <w:t>1 шт.</w:t>
            </w:r>
          </w:p>
        </w:tc>
      </w:tr>
      <w:tr w:rsidR="003E29E6" w:rsidRPr="007415A1" w:rsidTr="006B0D7B">
        <w:trPr>
          <w:trHeight w:val="250"/>
        </w:trPr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29E6" w:rsidRPr="007415A1" w:rsidRDefault="003E29E6" w:rsidP="003E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</w:tc>
        <w:tc>
          <w:tcPr>
            <w:tcW w:w="3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29E6" w:rsidRPr="007415A1" w:rsidRDefault="003E29E6" w:rsidP="003E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7415A1" w:rsidRDefault="00687A0D" w:rsidP="003E29E6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2980" w:type="dxa"/>
            <w:shd w:val="clear" w:color="auto" w:fill="auto"/>
          </w:tcPr>
          <w:p w:rsidR="003E29E6" w:rsidRPr="009D7493" w:rsidRDefault="003E29E6" w:rsidP="003E29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13E6">
              <w:rPr>
                <w:rFonts w:ascii="Times New Roman" w:eastAsia="Times New Roman" w:hAnsi="Times New Roman"/>
                <w:lang w:eastAsia="ru-RU"/>
              </w:rPr>
              <w:t>V</w:t>
            </w:r>
            <w:r w:rsidRPr="009D7493">
              <w:rPr>
                <w:rFonts w:ascii="Times New Roman" w:eastAsia="Times New Roman" w:hAnsi="Times New Roman"/>
                <w:lang w:eastAsia="ru-RU"/>
              </w:rPr>
              <w:t>-образный держатель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9D13E6" w:rsidRDefault="008C7AA2" w:rsidP="003E2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3E6">
              <w:rPr>
                <w:rFonts w:ascii="Times New Roman" w:hAnsi="Times New Roman" w:cs="Times New Roman"/>
              </w:rPr>
              <w:t>Наличие V-образного держателя.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9D13E6" w:rsidRDefault="003E29E6" w:rsidP="003E29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13E6">
              <w:rPr>
                <w:rFonts w:ascii="Times New Roman" w:eastAsia="Times New Roman" w:hAnsi="Times New Roman"/>
                <w:lang w:eastAsia="ru-RU"/>
              </w:rPr>
              <w:t>1 шт.</w:t>
            </w:r>
          </w:p>
        </w:tc>
      </w:tr>
      <w:tr w:rsidR="003E29E6" w:rsidRPr="007415A1" w:rsidTr="006B0D7B">
        <w:trPr>
          <w:trHeight w:val="141"/>
        </w:trPr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29E6" w:rsidRPr="007415A1" w:rsidRDefault="003E29E6" w:rsidP="003E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</w:tc>
        <w:tc>
          <w:tcPr>
            <w:tcW w:w="3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29E6" w:rsidRPr="007415A1" w:rsidRDefault="003E29E6" w:rsidP="003E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7415A1" w:rsidRDefault="00687A0D" w:rsidP="003E29E6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980" w:type="dxa"/>
            <w:shd w:val="clear" w:color="auto" w:fill="auto"/>
          </w:tcPr>
          <w:p w:rsidR="003E29E6" w:rsidRPr="009D7493" w:rsidRDefault="00C97670" w:rsidP="003E2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Отводной шланг </w:t>
            </w:r>
            <w:r w:rsidR="003E29E6" w:rsidRPr="009D7493">
              <w:rPr>
                <w:rFonts w:ascii="Times New Roman" w:eastAsia="Times New Roman" w:hAnsi="Times New Roman"/>
                <w:color w:val="000000"/>
                <w:lang w:eastAsia="ru-RU"/>
              </w:rPr>
              <w:t>для О2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Default="008C7AA2" w:rsidP="003E2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отводного</w:t>
            </w:r>
            <w:r w:rsidR="003E29E6" w:rsidRPr="005F0DDC">
              <w:rPr>
                <w:rFonts w:ascii="Times New Roman" w:hAnsi="Times New Roman" w:cs="Times New Roman"/>
              </w:rPr>
              <w:t xml:space="preserve"> шланг</w:t>
            </w:r>
            <w:r>
              <w:rPr>
                <w:rFonts w:ascii="Times New Roman" w:hAnsi="Times New Roman" w:cs="Times New Roman"/>
              </w:rPr>
              <w:t>а, не менее</w:t>
            </w:r>
            <w:r w:rsidR="003E29E6" w:rsidRPr="005F0DDC">
              <w:rPr>
                <w:rFonts w:ascii="Times New Roman" w:hAnsi="Times New Roman" w:cs="Times New Roman"/>
              </w:rPr>
              <w:t xml:space="preserve"> 1,5 м</w:t>
            </w:r>
            <w:r>
              <w:rPr>
                <w:rFonts w:ascii="Times New Roman" w:hAnsi="Times New Roman" w:cs="Times New Roman"/>
              </w:rPr>
              <w:t>,</w:t>
            </w:r>
            <w:r w:rsidR="003E29E6" w:rsidRPr="005F0DDC">
              <w:rPr>
                <w:rFonts w:ascii="Times New Roman" w:hAnsi="Times New Roman" w:cs="Times New Roman"/>
              </w:rPr>
              <w:t xml:space="preserve"> для О2</w:t>
            </w:r>
            <w:r w:rsidR="00727669">
              <w:rPr>
                <w:rFonts w:ascii="Times New Roman" w:hAnsi="Times New Roman" w:cs="Times New Roman"/>
              </w:rPr>
              <w:t>.</w:t>
            </w:r>
          </w:p>
          <w:p w:rsidR="00727669" w:rsidRPr="003442DD" w:rsidRDefault="00727669" w:rsidP="008C7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669">
              <w:rPr>
                <w:rFonts w:ascii="Times New Roman" w:hAnsi="Times New Roman" w:cs="Times New Roman"/>
              </w:rPr>
              <w:t>Гнущиеся о</w:t>
            </w:r>
            <w:r w:rsidR="008C7AA2">
              <w:rPr>
                <w:rFonts w:ascii="Times New Roman" w:hAnsi="Times New Roman" w:cs="Times New Roman"/>
              </w:rPr>
              <w:t xml:space="preserve">тводные шланги для О2 должны быть </w:t>
            </w:r>
            <w:r w:rsidRPr="00727669">
              <w:rPr>
                <w:rFonts w:ascii="Times New Roman" w:hAnsi="Times New Roman" w:cs="Times New Roman"/>
              </w:rPr>
              <w:t>сделаны из нетокси</w:t>
            </w:r>
            <w:r>
              <w:rPr>
                <w:rFonts w:ascii="Times New Roman" w:hAnsi="Times New Roman" w:cs="Times New Roman"/>
              </w:rPr>
              <w:t xml:space="preserve">чных </w:t>
            </w:r>
            <w:r w:rsidR="008C7AA2">
              <w:rPr>
                <w:rFonts w:ascii="Times New Roman" w:hAnsi="Times New Roman" w:cs="Times New Roman"/>
              </w:rPr>
              <w:t>материалов, выдерживающих</w:t>
            </w:r>
            <w:r w:rsidRPr="00727669">
              <w:rPr>
                <w:rFonts w:ascii="Times New Roman" w:hAnsi="Times New Roman" w:cs="Times New Roman"/>
              </w:rPr>
              <w:t xml:space="preserve"> давление</w:t>
            </w:r>
            <w:r w:rsidR="008C7AA2">
              <w:rPr>
                <w:rFonts w:ascii="Times New Roman" w:hAnsi="Times New Roman" w:cs="Times New Roman"/>
              </w:rPr>
              <w:t>, не менее</w:t>
            </w:r>
            <w:r w:rsidRPr="00727669">
              <w:rPr>
                <w:rFonts w:ascii="Times New Roman" w:hAnsi="Times New Roman" w:cs="Times New Roman"/>
              </w:rPr>
              <w:t xml:space="preserve"> 250 фун</w:t>
            </w:r>
            <w:r w:rsidR="008C7AA2">
              <w:rPr>
                <w:rFonts w:ascii="Times New Roman" w:hAnsi="Times New Roman" w:cs="Times New Roman"/>
              </w:rPr>
              <w:t>тов на квадратный дюйм и имеющих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7669">
              <w:rPr>
                <w:rFonts w:ascii="Times New Roman" w:hAnsi="Times New Roman" w:cs="Times New Roman"/>
              </w:rPr>
              <w:t>стандартные гнезда разъема для соединения между источником соответствующего газа и панелью подачи газа.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3E29E6" w:rsidRDefault="003E29E6" w:rsidP="003E29E6">
            <w:pPr>
              <w:jc w:val="center"/>
              <w:rPr>
                <w:rFonts w:ascii="Times New Roman" w:hAnsi="Times New Roman" w:cs="Times New Roman"/>
              </w:rPr>
            </w:pPr>
            <w:r w:rsidRPr="003E29E6">
              <w:rPr>
                <w:rFonts w:ascii="Times New Roman" w:hAnsi="Times New Roman" w:cs="Times New Roman"/>
              </w:rPr>
              <w:t>1 шт.</w:t>
            </w:r>
          </w:p>
        </w:tc>
      </w:tr>
      <w:tr w:rsidR="003E29E6" w:rsidRPr="007415A1" w:rsidTr="006B0D7B">
        <w:trPr>
          <w:trHeight w:val="141"/>
        </w:trPr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29E6" w:rsidRPr="007415A1" w:rsidRDefault="003E29E6" w:rsidP="003E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</w:tc>
        <w:tc>
          <w:tcPr>
            <w:tcW w:w="3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29E6" w:rsidRPr="007415A1" w:rsidRDefault="003E29E6" w:rsidP="003E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7415A1" w:rsidRDefault="00687A0D" w:rsidP="003E29E6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980" w:type="dxa"/>
            <w:shd w:val="clear" w:color="auto" w:fill="auto"/>
          </w:tcPr>
          <w:p w:rsidR="003E29E6" w:rsidRPr="009D7493" w:rsidRDefault="003E29E6" w:rsidP="00C976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7493">
              <w:rPr>
                <w:rFonts w:ascii="Times New Roman" w:eastAsia="Times New Roman" w:hAnsi="Times New Roman"/>
                <w:color w:val="000000"/>
                <w:lang w:eastAsia="ru-RU"/>
              </w:rPr>
              <w:t>Отводной шланг</w:t>
            </w:r>
            <w:r w:rsidR="00C976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D7493">
              <w:rPr>
                <w:rFonts w:ascii="Times New Roman" w:eastAsia="Times New Roman" w:hAnsi="Times New Roman"/>
                <w:color w:val="000000"/>
                <w:lang w:eastAsia="ru-RU"/>
              </w:rPr>
              <w:t>для воздуха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Default="008C7AA2" w:rsidP="003E2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отводного</w:t>
            </w:r>
            <w:r w:rsidR="003E29E6" w:rsidRPr="005F0DDC">
              <w:rPr>
                <w:rFonts w:ascii="Times New Roman" w:hAnsi="Times New Roman" w:cs="Times New Roman"/>
              </w:rPr>
              <w:t xml:space="preserve"> шланг</w:t>
            </w:r>
            <w:r>
              <w:rPr>
                <w:rFonts w:ascii="Times New Roman" w:hAnsi="Times New Roman" w:cs="Times New Roman"/>
              </w:rPr>
              <w:t>а, не менее</w:t>
            </w:r>
            <w:r w:rsidR="003E29E6" w:rsidRPr="005F0DDC">
              <w:rPr>
                <w:rFonts w:ascii="Times New Roman" w:hAnsi="Times New Roman" w:cs="Times New Roman"/>
              </w:rPr>
              <w:t xml:space="preserve"> 1,5 м</w:t>
            </w:r>
            <w:r>
              <w:rPr>
                <w:rFonts w:ascii="Times New Roman" w:hAnsi="Times New Roman" w:cs="Times New Roman"/>
              </w:rPr>
              <w:t>,</w:t>
            </w:r>
            <w:r w:rsidR="003E29E6" w:rsidRPr="005F0DDC">
              <w:rPr>
                <w:rFonts w:ascii="Times New Roman" w:hAnsi="Times New Roman" w:cs="Times New Roman"/>
              </w:rPr>
              <w:t xml:space="preserve"> для воздуха</w:t>
            </w:r>
            <w:r w:rsidR="00727669">
              <w:rPr>
                <w:rFonts w:ascii="Times New Roman" w:hAnsi="Times New Roman" w:cs="Times New Roman"/>
              </w:rPr>
              <w:t>.</w:t>
            </w:r>
          </w:p>
          <w:p w:rsidR="00727669" w:rsidRPr="003442DD" w:rsidRDefault="00727669" w:rsidP="00727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669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нущиеся отводные шланги для</w:t>
            </w:r>
            <w:r w:rsidRPr="007276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воздуха</w:t>
            </w:r>
            <w:r w:rsidR="008C7AA2">
              <w:rPr>
                <w:rFonts w:ascii="Times New Roman" w:hAnsi="Times New Roman" w:cs="Times New Roman"/>
              </w:rPr>
              <w:t xml:space="preserve"> должны быть</w:t>
            </w:r>
            <w:r>
              <w:rPr>
                <w:rFonts w:ascii="Times New Roman" w:hAnsi="Times New Roman" w:cs="Times New Roman"/>
              </w:rPr>
              <w:t xml:space="preserve"> сделаны из нетоксичных </w:t>
            </w:r>
            <w:r w:rsidR="008C7AA2">
              <w:rPr>
                <w:rFonts w:ascii="Times New Roman" w:hAnsi="Times New Roman" w:cs="Times New Roman"/>
              </w:rPr>
              <w:t>материалов, выдерживающих</w:t>
            </w:r>
            <w:r w:rsidRPr="00727669">
              <w:rPr>
                <w:rFonts w:ascii="Times New Roman" w:hAnsi="Times New Roman" w:cs="Times New Roman"/>
              </w:rPr>
              <w:t xml:space="preserve"> давление</w:t>
            </w:r>
            <w:r w:rsidR="008C7AA2">
              <w:rPr>
                <w:rFonts w:ascii="Times New Roman" w:hAnsi="Times New Roman" w:cs="Times New Roman"/>
              </w:rPr>
              <w:t>, не менее</w:t>
            </w:r>
            <w:r w:rsidRPr="00727669">
              <w:rPr>
                <w:rFonts w:ascii="Times New Roman" w:hAnsi="Times New Roman" w:cs="Times New Roman"/>
              </w:rPr>
              <w:t xml:space="preserve"> 250 фун</w:t>
            </w:r>
            <w:r w:rsidR="008C7AA2">
              <w:rPr>
                <w:rFonts w:ascii="Times New Roman" w:hAnsi="Times New Roman" w:cs="Times New Roman"/>
              </w:rPr>
              <w:t>тов на квадратный дюйм и имеющих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7669">
              <w:rPr>
                <w:rFonts w:ascii="Times New Roman" w:hAnsi="Times New Roman" w:cs="Times New Roman"/>
              </w:rPr>
              <w:t>стандартные гнезда разъема д</w:t>
            </w:r>
            <w:r>
              <w:rPr>
                <w:rFonts w:ascii="Times New Roman" w:hAnsi="Times New Roman" w:cs="Times New Roman"/>
              </w:rPr>
              <w:t xml:space="preserve">ля соединения между источником </w:t>
            </w:r>
            <w:r w:rsidRPr="00727669">
              <w:rPr>
                <w:rFonts w:ascii="Times New Roman" w:hAnsi="Times New Roman" w:cs="Times New Roman"/>
              </w:rPr>
              <w:t>соответствующего газа и панелью подачи газа.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3E29E6" w:rsidRDefault="003E29E6" w:rsidP="003E29E6">
            <w:pPr>
              <w:jc w:val="center"/>
              <w:rPr>
                <w:rFonts w:ascii="Times New Roman" w:hAnsi="Times New Roman" w:cs="Times New Roman"/>
              </w:rPr>
            </w:pPr>
            <w:r w:rsidRPr="003E29E6">
              <w:rPr>
                <w:rFonts w:ascii="Times New Roman" w:hAnsi="Times New Roman" w:cs="Times New Roman"/>
              </w:rPr>
              <w:t>1 шт.</w:t>
            </w:r>
          </w:p>
        </w:tc>
      </w:tr>
      <w:tr w:rsidR="003E29E6" w:rsidRPr="007415A1" w:rsidTr="006B0D7B">
        <w:trPr>
          <w:trHeight w:val="141"/>
        </w:trPr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29E6" w:rsidRPr="007415A1" w:rsidRDefault="003E29E6" w:rsidP="003E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</w:tc>
        <w:tc>
          <w:tcPr>
            <w:tcW w:w="3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29E6" w:rsidRPr="007415A1" w:rsidRDefault="003E29E6" w:rsidP="003E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7415A1" w:rsidRDefault="00687A0D" w:rsidP="003E29E6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980" w:type="dxa"/>
            <w:shd w:val="clear" w:color="auto" w:fill="auto"/>
          </w:tcPr>
          <w:p w:rsidR="003E29E6" w:rsidRPr="009D7493" w:rsidRDefault="003E29E6" w:rsidP="003E2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7493">
              <w:rPr>
                <w:rFonts w:ascii="Times New Roman" w:eastAsia="Times New Roman" w:hAnsi="Times New Roman"/>
                <w:color w:val="000000"/>
                <w:lang w:eastAsia="ru-RU"/>
              </w:rPr>
              <w:t>Силиконовый шланг для аспирации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3442DD" w:rsidRDefault="008C7AA2" w:rsidP="008C7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силиконового</w:t>
            </w:r>
            <w:r w:rsidR="003E29E6" w:rsidRPr="005F0DDC">
              <w:rPr>
                <w:rFonts w:ascii="Times New Roman" w:hAnsi="Times New Roman" w:cs="Times New Roman"/>
              </w:rPr>
              <w:t xml:space="preserve"> шланг</w:t>
            </w:r>
            <w:r>
              <w:rPr>
                <w:rFonts w:ascii="Times New Roman" w:hAnsi="Times New Roman" w:cs="Times New Roman"/>
              </w:rPr>
              <w:t>а</w:t>
            </w:r>
            <w:r w:rsidR="003E29E6" w:rsidRPr="005F0DDC">
              <w:rPr>
                <w:rFonts w:ascii="Times New Roman" w:hAnsi="Times New Roman" w:cs="Times New Roman"/>
              </w:rPr>
              <w:t xml:space="preserve"> для аспирации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3E29E6" w:rsidRDefault="003E29E6" w:rsidP="003E29E6">
            <w:pPr>
              <w:jc w:val="center"/>
              <w:rPr>
                <w:rFonts w:ascii="Times New Roman" w:hAnsi="Times New Roman" w:cs="Times New Roman"/>
              </w:rPr>
            </w:pPr>
            <w:r w:rsidRPr="003E29E6">
              <w:rPr>
                <w:rFonts w:ascii="Times New Roman" w:hAnsi="Times New Roman" w:cs="Times New Roman"/>
              </w:rPr>
              <w:t>1 шт.</w:t>
            </w:r>
          </w:p>
        </w:tc>
      </w:tr>
      <w:tr w:rsidR="003E29E6" w:rsidRPr="007415A1" w:rsidTr="006B0D7B">
        <w:trPr>
          <w:trHeight w:val="141"/>
        </w:trPr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29E6" w:rsidRPr="007415A1" w:rsidRDefault="003E29E6" w:rsidP="003E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</w:tc>
        <w:tc>
          <w:tcPr>
            <w:tcW w:w="3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29E6" w:rsidRPr="007415A1" w:rsidRDefault="003E29E6" w:rsidP="003E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7415A1" w:rsidRDefault="00687A0D" w:rsidP="003E29E6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980" w:type="dxa"/>
            <w:shd w:val="clear" w:color="auto" w:fill="auto"/>
          </w:tcPr>
          <w:p w:rsidR="003E29E6" w:rsidRPr="009D7493" w:rsidRDefault="003E29E6" w:rsidP="003F4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D7493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9D7493">
              <w:rPr>
                <w:rFonts w:ascii="Times New Roman" w:eastAsia="Times New Roman" w:hAnsi="Times New Roman"/>
                <w:color w:val="000000"/>
                <w:lang w:val="en-US" w:eastAsia="ru-RU"/>
              </w:rPr>
              <w:t>-</w:t>
            </w:r>
            <w:r w:rsidRPr="009D7493">
              <w:rPr>
                <w:rFonts w:ascii="Times New Roman" w:eastAsia="Times New Roman" w:hAnsi="Times New Roman"/>
                <w:color w:val="000000"/>
                <w:lang w:eastAsia="ru-RU"/>
              </w:rPr>
              <w:t>система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3442DD" w:rsidRDefault="008C7AA2" w:rsidP="00C97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Т-системы.</w:t>
            </w:r>
            <w:r w:rsidR="003E29E6" w:rsidRPr="005F0D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3E29E6" w:rsidRDefault="003E29E6" w:rsidP="003E29E6">
            <w:pPr>
              <w:jc w:val="center"/>
              <w:rPr>
                <w:rFonts w:ascii="Times New Roman" w:hAnsi="Times New Roman" w:cs="Times New Roman"/>
              </w:rPr>
            </w:pPr>
            <w:r w:rsidRPr="003E29E6">
              <w:rPr>
                <w:rFonts w:ascii="Times New Roman" w:hAnsi="Times New Roman" w:cs="Times New Roman"/>
              </w:rPr>
              <w:t>1 шт.</w:t>
            </w:r>
          </w:p>
        </w:tc>
      </w:tr>
      <w:tr w:rsidR="003E29E6" w:rsidRPr="007415A1" w:rsidTr="006B0D7B">
        <w:trPr>
          <w:trHeight w:val="141"/>
        </w:trPr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29E6" w:rsidRPr="007415A1" w:rsidRDefault="003E29E6" w:rsidP="003E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</w:tc>
        <w:tc>
          <w:tcPr>
            <w:tcW w:w="3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29E6" w:rsidRPr="007415A1" w:rsidRDefault="003E29E6" w:rsidP="003E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7415A1" w:rsidRDefault="00687A0D" w:rsidP="003E29E6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980" w:type="dxa"/>
            <w:shd w:val="clear" w:color="auto" w:fill="auto"/>
          </w:tcPr>
          <w:p w:rsidR="003E29E6" w:rsidRPr="008C7AA2" w:rsidRDefault="003E29E6" w:rsidP="003F4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7493">
              <w:rPr>
                <w:rFonts w:ascii="Times New Roman" w:eastAsia="Times New Roman" w:hAnsi="Times New Roman"/>
                <w:color w:val="000000"/>
                <w:lang w:eastAsia="ru-RU"/>
              </w:rPr>
              <w:t>Адаптер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3442DD" w:rsidRDefault="008C7AA2" w:rsidP="008C7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а</w:t>
            </w:r>
            <w:r w:rsidR="003E29E6" w:rsidRPr="001B7BD1">
              <w:rPr>
                <w:rFonts w:ascii="Times New Roman" w:hAnsi="Times New Roman" w:cs="Times New Roman"/>
              </w:rPr>
              <w:t>даптер</w:t>
            </w:r>
            <w:r>
              <w:rPr>
                <w:rFonts w:ascii="Times New Roman" w:hAnsi="Times New Roman" w:cs="Times New Roman"/>
              </w:rPr>
              <w:t>а</w:t>
            </w:r>
            <w:r w:rsidR="003E29E6" w:rsidRPr="001B7B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3E29E6" w:rsidRDefault="003E29E6" w:rsidP="003E29E6">
            <w:pPr>
              <w:jc w:val="center"/>
              <w:rPr>
                <w:rFonts w:ascii="Times New Roman" w:hAnsi="Times New Roman" w:cs="Times New Roman"/>
              </w:rPr>
            </w:pPr>
            <w:r w:rsidRPr="003E29E6">
              <w:rPr>
                <w:rFonts w:ascii="Times New Roman" w:hAnsi="Times New Roman" w:cs="Times New Roman"/>
              </w:rPr>
              <w:t>1 шт.</w:t>
            </w:r>
          </w:p>
        </w:tc>
      </w:tr>
      <w:tr w:rsidR="003E29E6" w:rsidRPr="007415A1" w:rsidTr="006B0D7B">
        <w:trPr>
          <w:trHeight w:val="141"/>
        </w:trPr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29E6" w:rsidRPr="007415A1" w:rsidRDefault="003E29E6" w:rsidP="003E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</w:tc>
        <w:tc>
          <w:tcPr>
            <w:tcW w:w="3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29E6" w:rsidRPr="007415A1" w:rsidRDefault="003E29E6" w:rsidP="003E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535768" w:rsidRDefault="00687A0D" w:rsidP="003E29E6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980" w:type="dxa"/>
            <w:shd w:val="clear" w:color="auto" w:fill="auto"/>
          </w:tcPr>
          <w:p w:rsidR="003E29E6" w:rsidRPr="00535768" w:rsidRDefault="003E29E6" w:rsidP="00C97670">
            <w:pPr>
              <w:spacing w:after="0"/>
              <w:rPr>
                <w:rFonts w:ascii="Times New Roman" w:hAnsi="Times New Roman"/>
              </w:rPr>
            </w:pPr>
            <w:r w:rsidRPr="00535768">
              <w:rPr>
                <w:rFonts w:ascii="Times New Roman" w:hAnsi="Times New Roman"/>
              </w:rPr>
              <w:t xml:space="preserve">Кислородная палатка/шлем 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535768" w:rsidRDefault="008C7AA2" w:rsidP="00F64F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кислородной палатки</w:t>
            </w:r>
            <w:r w:rsidR="003E29E6" w:rsidRPr="00535768">
              <w:rPr>
                <w:rFonts w:ascii="Times New Roman" w:hAnsi="Times New Roman" w:cs="Times New Roman"/>
              </w:rPr>
              <w:t>/шлем</w:t>
            </w:r>
            <w:r>
              <w:rPr>
                <w:rFonts w:ascii="Times New Roman" w:hAnsi="Times New Roman" w:cs="Times New Roman"/>
              </w:rPr>
              <w:t>а,</w:t>
            </w:r>
            <w:r w:rsidR="003E29E6" w:rsidRPr="00535768">
              <w:rPr>
                <w:rFonts w:ascii="Times New Roman" w:hAnsi="Times New Roman" w:cs="Times New Roman"/>
              </w:rPr>
              <w:t xml:space="preserve"> размер</w:t>
            </w:r>
            <w:r>
              <w:rPr>
                <w:rFonts w:ascii="Times New Roman" w:hAnsi="Times New Roman" w:cs="Times New Roman"/>
              </w:rPr>
              <w:t xml:space="preserve">ом </w:t>
            </w:r>
            <w:r w:rsidR="00F64FDA">
              <w:rPr>
                <w:rFonts w:ascii="Times New Roman" w:hAnsi="Times New Roman" w:cs="Times New Roman"/>
              </w:rPr>
              <w:t>для пациентов, весом не более 3600 грамм.</w:t>
            </w:r>
            <w:r w:rsidR="003E29E6" w:rsidRPr="005357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535768" w:rsidRDefault="003E29E6" w:rsidP="003E29E6">
            <w:pPr>
              <w:jc w:val="center"/>
              <w:rPr>
                <w:rFonts w:ascii="Times New Roman" w:hAnsi="Times New Roman" w:cs="Times New Roman"/>
              </w:rPr>
            </w:pPr>
            <w:r w:rsidRPr="00535768">
              <w:rPr>
                <w:rFonts w:ascii="Times New Roman" w:hAnsi="Times New Roman" w:cs="Times New Roman"/>
              </w:rPr>
              <w:t>1 шт.</w:t>
            </w:r>
          </w:p>
        </w:tc>
      </w:tr>
      <w:tr w:rsidR="003E29E6" w:rsidRPr="007415A1" w:rsidTr="006B0D7B">
        <w:trPr>
          <w:trHeight w:val="141"/>
        </w:trPr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29E6" w:rsidRPr="007415A1" w:rsidRDefault="003E29E6" w:rsidP="003E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</w:tc>
        <w:tc>
          <w:tcPr>
            <w:tcW w:w="3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29E6" w:rsidRPr="007415A1" w:rsidRDefault="003E29E6" w:rsidP="003E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F64FDA" w:rsidRDefault="00687A0D" w:rsidP="003E29E6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980" w:type="dxa"/>
            <w:shd w:val="clear" w:color="auto" w:fill="auto"/>
          </w:tcPr>
          <w:p w:rsidR="003E29E6" w:rsidRPr="009D7493" w:rsidRDefault="003E29E6" w:rsidP="003E29E6">
            <w:pPr>
              <w:spacing w:after="0"/>
              <w:rPr>
                <w:rFonts w:ascii="Times New Roman" w:hAnsi="Times New Roman"/>
              </w:rPr>
            </w:pPr>
            <w:r w:rsidRPr="009D7493">
              <w:rPr>
                <w:rFonts w:ascii="Times New Roman" w:hAnsi="Times New Roman"/>
              </w:rPr>
              <w:t>Штатив для внутривенных инъекций</w:t>
            </w:r>
            <w:r w:rsidR="00C97670">
              <w:rPr>
                <w:rFonts w:ascii="Times New Roman" w:hAnsi="Times New Roman"/>
              </w:rPr>
              <w:t xml:space="preserve"> с </w:t>
            </w:r>
            <w:r w:rsidRPr="009D7493">
              <w:rPr>
                <w:rFonts w:ascii="Times New Roman" w:hAnsi="Times New Roman"/>
              </w:rPr>
              <w:t>крючками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7D09" w:rsidRPr="003442DD" w:rsidRDefault="003055BA" w:rsidP="00090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ш</w:t>
            </w:r>
            <w:r w:rsidR="003E29E6" w:rsidRPr="001B7BD1">
              <w:rPr>
                <w:rFonts w:ascii="Times New Roman" w:hAnsi="Times New Roman" w:cs="Times New Roman"/>
              </w:rPr>
              <w:t>татив</w:t>
            </w:r>
            <w:r>
              <w:rPr>
                <w:rFonts w:ascii="Times New Roman" w:hAnsi="Times New Roman" w:cs="Times New Roman"/>
              </w:rPr>
              <w:t>а</w:t>
            </w:r>
            <w:r w:rsidR="003E29E6" w:rsidRPr="001B7BD1">
              <w:rPr>
                <w:rFonts w:ascii="Times New Roman" w:hAnsi="Times New Roman" w:cs="Times New Roman"/>
              </w:rPr>
              <w:t xml:space="preserve"> для внутривенных инъекций с</w:t>
            </w:r>
            <w:r>
              <w:rPr>
                <w:rFonts w:ascii="Times New Roman" w:hAnsi="Times New Roman" w:cs="Times New Roman"/>
              </w:rPr>
              <w:t xml:space="preserve"> не менее</w:t>
            </w:r>
            <w:r w:rsidR="003E29E6" w:rsidRPr="001B7BD1">
              <w:rPr>
                <w:rFonts w:ascii="Times New Roman" w:hAnsi="Times New Roman" w:cs="Times New Roman"/>
              </w:rPr>
              <w:t xml:space="preserve"> 4-мя крючками</w:t>
            </w:r>
            <w:r>
              <w:rPr>
                <w:rFonts w:ascii="Times New Roman" w:hAnsi="Times New Roman" w:cs="Times New Roman"/>
              </w:rPr>
              <w:t>.</w:t>
            </w:r>
            <w:r w:rsidR="000903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Металлический штатив должен фиксироваться</w:t>
            </w:r>
            <w:r w:rsidR="006B7D09" w:rsidRPr="006B7D09">
              <w:rPr>
                <w:rFonts w:ascii="Times New Roman" w:hAnsi="Times New Roman" w:cs="Times New Roman"/>
              </w:rPr>
              <w:t xml:space="preserve"> сб</w:t>
            </w:r>
            <w:r w:rsidR="006B7D09">
              <w:rPr>
                <w:rFonts w:ascii="Times New Roman" w:hAnsi="Times New Roman" w:cs="Times New Roman"/>
              </w:rPr>
              <w:t xml:space="preserve">оку от опоры. Предназначен для </w:t>
            </w:r>
            <w:r w:rsidR="006B7D09" w:rsidRPr="006B7D09">
              <w:rPr>
                <w:rFonts w:ascii="Times New Roman" w:hAnsi="Times New Roman" w:cs="Times New Roman"/>
              </w:rPr>
              <w:t>фиксации инфузионных насосов. На верхнем кон</w:t>
            </w:r>
            <w:r>
              <w:rPr>
                <w:rFonts w:ascii="Times New Roman" w:hAnsi="Times New Roman" w:cs="Times New Roman"/>
              </w:rPr>
              <w:t>це должны быть не менее</w:t>
            </w:r>
            <w:r w:rsidR="006B7D09">
              <w:rPr>
                <w:rFonts w:ascii="Times New Roman" w:hAnsi="Times New Roman" w:cs="Times New Roman"/>
              </w:rPr>
              <w:t xml:space="preserve"> 4 крючка для крепления </w:t>
            </w:r>
            <w:r w:rsidR="006B7D09" w:rsidRPr="006B7D09">
              <w:rPr>
                <w:rFonts w:ascii="Times New Roman" w:hAnsi="Times New Roman" w:cs="Times New Roman"/>
              </w:rPr>
              <w:t xml:space="preserve">баллонов и внутривенных растворов; высота </w:t>
            </w:r>
            <w:r w:rsidR="006B7D09">
              <w:rPr>
                <w:rFonts w:ascii="Times New Roman" w:hAnsi="Times New Roman" w:cs="Times New Roman"/>
              </w:rPr>
              <w:t xml:space="preserve">может меняться для </w:t>
            </w:r>
            <w:r w:rsidR="006B7D09">
              <w:rPr>
                <w:rFonts w:ascii="Times New Roman" w:hAnsi="Times New Roman" w:cs="Times New Roman"/>
              </w:rPr>
              <w:lastRenderedPageBreak/>
              <w:t xml:space="preserve">регулировки </w:t>
            </w:r>
            <w:r w:rsidR="006B7D09" w:rsidRPr="006B7D09">
              <w:rPr>
                <w:rFonts w:ascii="Times New Roman" w:hAnsi="Times New Roman" w:cs="Times New Roman"/>
              </w:rPr>
              <w:t>гравитационного давления.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3E29E6" w:rsidRDefault="003E29E6" w:rsidP="003E29E6">
            <w:pPr>
              <w:jc w:val="center"/>
              <w:rPr>
                <w:rFonts w:ascii="Times New Roman" w:hAnsi="Times New Roman" w:cs="Times New Roman"/>
              </w:rPr>
            </w:pPr>
            <w:r w:rsidRPr="003E29E6">
              <w:rPr>
                <w:rFonts w:ascii="Times New Roman" w:hAnsi="Times New Roman" w:cs="Times New Roman"/>
              </w:rPr>
              <w:lastRenderedPageBreak/>
              <w:t>1 шт.</w:t>
            </w:r>
          </w:p>
        </w:tc>
      </w:tr>
      <w:tr w:rsidR="003E29E6" w:rsidRPr="007415A1" w:rsidTr="006B0D7B">
        <w:trPr>
          <w:trHeight w:val="141"/>
        </w:trPr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29E6" w:rsidRPr="007415A1" w:rsidRDefault="003E29E6" w:rsidP="003E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</w:tc>
        <w:tc>
          <w:tcPr>
            <w:tcW w:w="3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29E6" w:rsidRPr="007415A1" w:rsidRDefault="003E29E6" w:rsidP="003E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Default="00687A0D" w:rsidP="003E29E6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980" w:type="dxa"/>
            <w:shd w:val="clear" w:color="auto" w:fill="auto"/>
          </w:tcPr>
          <w:p w:rsidR="003E29E6" w:rsidRPr="00AF7694" w:rsidRDefault="00C97670" w:rsidP="00B82A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3E29E6" w:rsidRPr="00AF7694">
              <w:rPr>
                <w:rFonts w:ascii="Times New Roman" w:hAnsi="Times New Roman"/>
              </w:rPr>
              <w:t>спирационная ёмкость с крышкой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3442DD" w:rsidRDefault="003055BA" w:rsidP="00AA06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аспирационной ёмкости</w:t>
            </w:r>
            <w:r w:rsidR="003E29E6" w:rsidRPr="001B7BD1">
              <w:rPr>
                <w:rFonts w:ascii="Times New Roman" w:hAnsi="Times New Roman" w:cs="Times New Roman"/>
              </w:rPr>
              <w:t xml:space="preserve"> с крышкой</w:t>
            </w:r>
            <w:r w:rsidR="00AA06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3E29E6" w:rsidRDefault="003E29E6" w:rsidP="003E29E6">
            <w:pPr>
              <w:jc w:val="center"/>
              <w:rPr>
                <w:rFonts w:ascii="Times New Roman" w:hAnsi="Times New Roman" w:cs="Times New Roman"/>
              </w:rPr>
            </w:pPr>
            <w:r w:rsidRPr="003E29E6">
              <w:rPr>
                <w:rFonts w:ascii="Times New Roman" w:hAnsi="Times New Roman" w:cs="Times New Roman"/>
              </w:rPr>
              <w:t>1 шт.</w:t>
            </w:r>
          </w:p>
        </w:tc>
      </w:tr>
      <w:tr w:rsidR="003E29E6" w:rsidRPr="007415A1" w:rsidTr="006B0D7B">
        <w:trPr>
          <w:trHeight w:val="141"/>
        </w:trPr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29E6" w:rsidRPr="007415A1" w:rsidRDefault="003E29E6" w:rsidP="003E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</w:tc>
        <w:tc>
          <w:tcPr>
            <w:tcW w:w="3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29E6" w:rsidRPr="007415A1" w:rsidRDefault="003E29E6" w:rsidP="003E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Default="00687A0D" w:rsidP="003E29E6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980" w:type="dxa"/>
            <w:shd w:val="clear" w:color="auto" w:fill="auto"/>
          </w:tcPr>
          <w:p w:rsidR="003E29E6" w:rsidRPr="009D7493" w:rsidRDefault="003E29E6" w:rsidP="00B82A5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D7493">
              <w:rPr>
                <w:rFonts w:ascii="Times New Roman" w:hAnsi="Times New Roman"/>
                <w:lang w:val="en-US"/>
              </w:rPr>
              <w:t>Вспомогательное освещение LED’s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3442DD" w:rsidRDefault="003055BA" w:rsidP="00305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вспомогательного освещения</w:t>
            </w:r>
            <w:r w:rsidR="003E29E6" w:rsidRPr="001B7BD1">
              <w:rPr>
                <w:rFonts w:ascii="Times New Roman" w:hAnsi="Times New Roman" w:cs="Times New Roman"/>
              </w:rPr>
              <w:t xml:space="preserve"> LED’s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3E29E6" w:rsidRDefault="003E29E6" w:rsidP="003E29E6">
            <w:pPr>
              <w:jc w:val="center"/>
              <w:rPr>
                <w:rFonts w:ascii="Times New Roman" w:hAnsi="Times New Roman" w:cs="Times New Roman"/>
              </w:rPr>
            </w:pPr>
            <w:r w:rsidRPr="003E29E6">
              <w:rPr>
                <w:rFonts w:ascii="Times New Roman" w:hAnsi="Times New Roman" w:cs="Times New Roman"/>
              </w:rPr>
              <w:t>1 шт.</w:t>
            </w:r>
          </w:p>
        </w:tc>
      </w:tr>
      <w:tr w:rsidR="003E29E6" w:rsidRPr="007415A1" w:rsidTr="006B0D7B">
        <w:trPr>
          <w:trHeight w:val="141"/>
        </w:trPr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29E6" w:rsidRPr="007415A1" w:rsidRDefault="003E29E6" w:rsidP="003E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</w:tc>
        <w:tc>
          <w:tcPr>
            <w:tcW w:w="3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29E6" w:rsidRPr="007415A1" w:rsidRDefault="003E29E6" w:rsidP="003E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Default="00687A0D" w:rsidP="003E29E6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980" w:type="dxa"/>
            <w:shd w:val="clear" w:color="auto" w:fill="auto"/>
          </w:tcPr>
          <w:p w:rsidR="003E29E6" w:rsidRPr="009D7493" w:rsidRDefault="003E29E6" w:rsidP="00B82A5D">
            <w:pPr>
              <w:spacing w:after="0" w:line="240" w:lineRule="auto"/>
              <w:rPr>
                <w:rFonts w:ascii="Times New Roman" w:hAnsi="Times New Roman"/>
              </w:rPr>
            </w:pPr>
            <w:r w:rsidRPr="009D7493">
              <w:rPr>
                <w:rFonts w:ascii="Times New Roman" w:hAnsi="Times New Roman"/>
              </w:rPr>
              <w:t>Выдвижной излучающий рефлектор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3442DD" w:rsidRDefault="003055BA" w:rsidP="00305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выдвижного излучающего</w:t>
            </w:r>
            <w:r w:rsidR="003E29E6" w:rsidRPr="001B7BD1">
              <w:rPr>
                <w:rFonts w:ascii="Times New Roman" w:hAnsi="Times New Roman" w:cs="Times New Roman"/>
              </w:rPr>
              <w:t xml:space="preserve"> рефлектор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3E29E6" w:rsidRDefault="003E29E6" w:rsidP="003E29E6">
            <w:pPr>
              <w:jc w:val="center"/>
              <w:rPr>
                <w:rFonts w:ascii="Times New Roman" w:hAnsi="Times New Roman" w:cs="Times New Roman"/>
              </w:rPr>
            </w:pPr>
            <w:r w:rsidRPr="003E29E6">
              <w:rPr>
                <w:rFonts w:ascii="Times New Roman" w:hAnsi="Times New Roman" w:cs="Times New Roman"/>
              </w:rPr>
              <w:t>1 шт.</w:t>
            </w:r>
          </w:p>
        </w:tc>
      </w:tr>
      <w:tr w:rsidR="003E29E6" w:rsidRPr="007415A1" w:rsidTr="006B0D7B">
        <w:trPr>
          <w:trHeight w:val="141"/>
        </w:trPr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29E6" w:rsidRPr="007415A1" w:rsidRDefault="003E29E6" w:rsidP="003E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</w:tc>
        <w:tc>
          <w:tcPr>
            <w:tcW w:w="3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29E6" w:rsidRPr="007415A1" w:rsidRDefault="003E29E6" w:rsidP="003E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Default="00687A0D" w:rsidP="003E29E6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980" w:type="dxa"/>
            <w:shd w:val="clear" w:color="auto" w:fill="auto"/>
          </w:tcPr>
          <w:p w:rsidR="003E29E6" w:rsidRPr="009D7493" w:rsidRDefault="003E29E6" w:rsidP="00B82A5D">
            <w:pPr>
              <w:spacing w:after="0" w:line="240" w:lineRule="auto"/>
              <w:rPr>
                <w:rFonts w:ascii="Times New Roman" w:hAnsi="Times New Roman"/>
              </w:rPr>
            </w:pPr>
            <w:r w:rsidRPr="009D7493">
              <w:rPr>
                <w:rFonts w:ascii="Times New Roman" w:hAnsi="Times New Roman"/>
              </w:rPr>
              <w:t>Чувствительный элемент рефлектора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3442DD" w:rsidRDefault="003055BA" w:rsidP="00305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чувствительного</w:t>
            </w:r>
            <w:r w:rsidR="003E29E6" w:rsidRPr="001B7BD1">
              <w:rPr>
                <w:rFonts w:ascii="Times New Roman" w:hAnsi="Times New Roman" w:cs="Times New Roman"/>
              </w:rPr>
              <w:t xml:space="preserve"> элемент</w:t>
            </w:r>
            <w:r>
              <w:rPr>
                <w:rFonts w:ascii="Times New Roman" w:hAnsi="Times New Roman" w:cs="Times New Roman"/>
              </w:rPr>
              <w:t>а</w:t>
            </w:r>
            <w:r w:rsidR="003E29E6" w:rsidRPr="001B7BD1">
              <w:rPr>
                <w:rFonts w:ascii="Times New Roman" w:hAnsi="Times New Roman" w:cs="Times New Roman"/>
              </w:rPr>
              <w:t xml:space="preserve"> рефлектора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3E29E6" w:rsidRDefault="003E29E6" w:rsidP="003E29E6">
            <w:pPr>
              <w:jc w:val="center"/>
              <w:rPr>
                <w:rFonts w:ascii="Times New Roman" w:hAnsi="Times New Roman" w:cs="Times New Roman"/>
              </w:rPr>
            </w:pPr>
            <w:r w:rsidRPr="003E29E6">
              <w:rPr>
                <w:rFonts w:ascii="Times New Roman" w:hAnsi="Times New Roman" w:cs="Times New Roman"/>
              </w:rPr>
              <w:t>1 шт.</w:t>
            </w:r>
          </w:p>
        </w:tc>
      </w:tr>
      <w:tr w:rsidR="003E29E6" w:rsidRPr="007415A1" w:rsidTr="006B0D7B">
        <w:trPr>
          <w:trHeight w:val="141"/>
        </w:trPr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29E6" w:rsidRPr="007415A1" w:rsidRDefault="003E29E6" w:rsidP="003E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</w:tc>
        <w:tc>
          <w:tcPr>
            <w:tcW w:w="3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29E6" w:rsidRPr="007415A1" w:rsidRDefault="003E29E6" w:rsidP="003E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EA23CB" w:rsidRDefault="00687A0D" w:rsidP="003E29E6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980" w:type="dxa"/>
            <w:shd w:val="clear" w:color="auto" w:fill="auto"/>
          </w:tcPr>
          <w:p w:rsidR="003E29E6" w:rsidRPr="009D7493" w:rsidRDefault="003E29E6" w:rsidP="003E29E6">
            <w:pPr>
              <w:spacing w:after="0"/>
              <w:rPr>
                <w:rFonts w:ascii="Times New Roman" w:hAnsi="Times New Roman"/>
              </w:rPr>
            </w:pPr>
            <w:r w:rsidRPr="009D7493">
              <w:rPr>
                <w:rFonts w:ascii="Times New Roman" w:hAnsi="Times New Roman"/>
              </w:rPr>
              <w:t>Катушка-держатель для проводов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Default="003055BA" w:rsidP="003E2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катушки-держателя</w:t>
            </w:r>
            <w:r w:rsidR="003E29E6" w:rsidRPr="001B7BD1">
              <w:rPr>
                <w:rFonts w:ascii="Times New Roman" w:hAnsi="Times New Roman" w:cs="Times New Roman"/>
              </w:rPr>
              <w:t xml:space="preserve"> для проводов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E56B0" w:rsidRPr="00FE56B0" w:rsidRDefault="003055BA" w:rsidP="00FE56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Должна быть выполнена</w:t>
            </w:r>
            <w:r w:rsidR="00FE56B0" w:rsidRPr="00FE56B0">
              <w:rPr>
                <w:rFonts w:ascii="Times New Roman" w:hAnsi="Times New Roman" w:cs="Times New Roman"/>
              </w:rPr>
              <w:t xml:space="preserve"> из</w:t>
            </w:r>
            <w:r>
              <w:rPr>
                <w:rFonts w:ascii="Times New Roman" w:hAnsi="Times New Roman" w:cs="Times New Roman"/>
              </w:rPr>
              <w:t xml:space="preserve"> мягкой резины и устанавливаться</w:t>
            </w:r>
            <w:r w:rsidR="00FE56B0" w:rsidRPr="00FE56B0">
              <w:rPr>
                <w:rFonts w:ascii="Times New Roman" w:hAnsi="Times New Roman" w:cs="Times New Roman"/>
              </w:rPr>
              <w:t xml:space="preserve"> сбоку опоры, катушка-держатель</w:t>
            </w:r>
            <w:r>
              <w:rPr>
                <w:rFonts w:ascii="Times New Roman" w:hAnsi="Times New Roman" w:cs="Times New Roman"/>
              </w:rPr>
              <w:t xml:space="preserve"> должна</w:t>
            </w:r>
            <w:r w:rsidR="00FE56B0" w:rsidRPr="00FE56B0">
              <w:rPr>
                <w:rFonts w:ascii="Times New Roman" w:hAnsi="Times New Roman" w:cs="Times New Roman"/>
              </w:rPr>
              <w:t xml:space="preserve"> </w:t>
            </w:r>
          </w:p>
          <w:p w:rsidR="00FE56B0" w:rsidRPr="003442DD" w:rsidRDefault="003055BA" w:rsidP="00FE56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обеспечивать</w:t>
            </w:r>
            <w:r w:rsidR="00FE56B0" w:rsidRPr="00FE56B0">
              <w:rPr>
                <w:rFonts w:ascii="Times New Roman" w:hAnsi="Times New Roman" w:cs="Times New Roman"/>
              </w:rPr>
              <w:t xml:space="preserve"> четкое и фиксированное положение сетевого кабеля при транспортировке, а также нормальное сматывани</w:t>
            </w:r>
            <w:r w:rsidR="00FE56B0">
              <w:rPr>
                <w:rFonts w:ascii="Times New Roman" w:hAnsi="Times New Roman" w:cs="Times New Roman"/>
              </w:rPr>
              <w:t xml:space="preserve">е сетевого кабеля во избежание </w:t>
            </w:r>
            <w:r w:rsidR="00FE56B0" w:rsidRPr="00FE56B0">
              <w:rPr>
                <w:rFonts w:ascii="Times New Roman" w:hAnsi="Times New Roman" w:cs="Times New Roman"/>
              </w:rPr>
              <w:t>чрезмерного разматывания.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3E29E6" w:rsidRDefault="003E29E6" w:rsidP="003E29E6">
            <w:pPr>
              <w:jc w:val="center"/>
              <w:rPr>
                <w:rFonts w:ascii="Times New Roman" w:hAnsi="Times New Roman" w:cs="Times New Roman"/>
              </w:rPr>
            </w:pPr>
            <w:r w:rsidRPr="003E29E6">
              <w:rPr>
                <w:rFonts w:ascii="Times New Roman" w:hAnsi="Times New Roman" w:cs="Times New Roman"/>
              </w:rPr>
              <w:t>1 шт.</w:t>
            </w:r>
          </w:p>
        </w:tc>
      </w:tr>
      <w:tr w:rsidR="003E29E6" w:rsidRPr="007415A1" w:rsidTr="006B0D7B">
        <w:trPr>
          <w:trHeight w:val="141"/>
        </w:trPr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29E6" w:rsidRPr="007415A1" w:rsidRDefault="003E29E6" w:rsidP="003E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</w:tc>
        <w:tc>
          <w:tcPr>
            <w:tcW w:w="3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29E6" w:rsidRPr="007415A1" w:rsidRDefault="003E29E6" w:rsidP="003E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Default="00687A0D" w:rsidP="003E29E6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980" w:type="dxa"/>
            <w:shd w:val="clear" w:color="auto" w:fill="auto"/>
          </w:tcPr>
          <w:p w:rsidR="003E29E6" w:rsidRPr="009D7493" w:rsidRDefault="00F64FDA" w:rsidP="00F64F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766308">
              <w:rPr>
                <w:rFonts w:ascii="Times New Roman" w:hAnsi="Times New Roman"/>
              </w:rPr>
              <w:t>олеса с тормо</w:t>
            </w:r>
            <w:r w:rsidR="003E29E6" w:rsidRPr="009D7493">
              <w:rPr>
                <w:rFonts w:ascii="Times New Roman" w:hAnsi="Times New Roman"/>
              </w:rPr>
              <w:t xml:space="preserve">зами 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3442DD" w:rsidRDefault="003055BA" w:rsidP="00E42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 w:rsidR="00F64FDA">
              <w:rPr>
                <w:rFonts w:ascii="Times New Roman" w:hAnsi="Times New Roman" w:cs="Times New Roman"/>
              </w:rPr>
              <w:t xml:space="preserve">не менее </w:t>
            </w:r>
            <w:r w:rsidR="003E29E6" w:rsidRPr="005F0DDC">
              <w:rPr>
                <w:rFonts w:ascii="Times New Roman" w:hAnsi="Times New Roman" w:cs="Times New Roman"/>
              </w:rPr>
              <w:t>5</w:t>
            </w:r>
            <w:r w:rsidR="00E42D5A">
              <w:rPr>
                <w:rFonts w:ascii="Times New Roman" w:hAnsi="Times New Roman" w:cs="Times New Roman"/>
              </w:rPr>
              <w:t>-ти дюймовых к</w:t>
            </w:r>
            <w:r>
              <w:rPr>
                <w:rFonts w:ascii="Times New Roman" w:hAnsi="Times New Roman" w:cs="Times New Roman"/>
              </w:rPr>
              <w:t>олес</w:t>
            </w:r>
            <w:r w:rsidR="00766308">
              <w:rPr>
                <w:rFonts w:ascii="Times New Roman" w:hAnsi="Times New Roman" w:cs="Times New Roman"/>
              </w:rPr>
              <w:t xml:space="preserve"> с тормо</w:t>
            </w:r>
            <w:r w:rsidR="00535768">
              <w:rPr>
                <w:rFonts w:ascii="Times New Roman" w:hAnsi="Times New Roman" w:cs="Times New Roman"/>
              </w:rPr>
              <w:t>зами</w:t>
            </w:r>
            <w:r w:rsidR="00C97670">
              <w:rPr>
                <w:rFonts w:ascii="Times New Roman" w:hAnsi="Times New Roman" w:cs="Times New Roman"/>
              </w:rPr>
              <w:t>.</w:t>
            </w:r>
            <w:r w:rsidR="009D13E6">
              <w:rPr>
                <w:rFonts w:ascii="Times New Roman" w:hAnsi="Times New Roman" w:cs="Times New Roman"/>
              </w:rPr>
              <w:t xml:space="preserve"> Не менее 4 шт. в комплекте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3E29E6" w:rsidRDefault="009D13E6" w:rsidP="003E2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комплект</w:t>
            </w:r>
          </w:p>
        </w:tc>
      </w:tr>
      <w:tr w:rsidR="003E29E6" w:rsidRPr="007415A1" w:rsidTr="006B0D7B">
        <w:trPr>
          <w:trHeight w:val="141"/>
        </w:trPr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29E6" w:rsidRPr="007415A1" w:rsidRDefault="003E29E6" w:rsidP="003E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</w:tc>
        <w:tc>
          <w:tcPr>
            <w:tcW w:w="3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29E6" w:rsidRPr="007415A1" w:rsidRDefault="003E29E6" w:rsidP="003E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9D13E6" w:rsidRDefault="00687A0D" w:rsidP="003E29E6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980" w:type="dxa"/>
            <w:shd w:val="clear" w:color="auto" w:fill="auto"/>
          </w:tcPr>
          <w:p w:rsidR="003E29E6" w:rsidRPr="009D13E6" w:rsidRDefault="003E29E6" w:rsidP="003E2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13E6">
              <w:rPr>
                <w:rFonts w:ascii="Times New Roman" w:eastAsia="Times New Roman" w:hAnsi="Times New Roman"/>
                <w:color w:val="000000"/>
                <w:lang w:eastAsia="ru-RU"/>
              </w:rPr>
              <w:t>Матрас антистрессовый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630" w:rsidRDefault="003055BA" w:rsidP="00A856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 w:rsidR="008968C8">
              <w:rPr>
                <w:rFonts w:ascii="Times New Roman" w:hAnsi="Times New Roman" w:cs="Times New Roman"/>
              </w:rPr>
              <w:t>огнеупорного</w:t>
            </w:r>
            <w:r w:rsidR="00A85630">
              <w:rPr>
                <w:rFonts w:ascii="Times New Roman" w:hAnsi="Times New Roman" w:cs="Times New Roman"/>
              </w:rPr>
              <w:t xml:space="preserve"> матрац</w:t>
            </w:r>
            <w:r>
              <w:rPr>
                <w:rFonts w:ascii="Times New Roman" w:hAnsi="Times New Roman" w:cs="Times New Roman"/>
              </w:rPr>
              <w:t>а</w:t>
            </w:r>
            <w:r w:rsidR="00766308">
              <w:rPr>
                <w:rFonts w:ascii="Times New Roman" w:hAnsi="Times New Roman" w:cs="Times New Roman"/>
              </w:rPr>
              <w:t xml:space="preserve"> из полиуретана</w:t>
            </w:r>
            <w:r w:rsidR="00A85630" w:rsidRPr="00A85630">
              <w:rPr>
                <w:rFonts w:ascii="Times New Roman" w:hAnsi="Times New Roman" w:cs="Times New Roman"/>
              </w:rPr>
              <w:t xml:space="preserve"> с ортопедическим эффектом подходящей плотнос</w:t>
            </w:r>
            <w:r w:rsidR="00A85630">
              <w:rPr>
                <w:rFonts w:ascii="Times New Roman" w:hAnsi="Times New Roman" w:cs="Times New Roman"/>
              </w:rPr>
              <w:t xml:space="preserve">ти и </w:t>
            </w:r>
            <w:r w:rsidR="00A85630" w:rsidRPr="00A85630">
              <w:rPr>
                <w:rFonts w:ascii="Times New Roman" w:hAnsi="Times New Roman" w:cs="Times New Roman"/>
              </w:rPr>
              <w:t>подходящего состава, который</w:t>
            </w:r>
            <w:r w:rsidR="00C97670">
              <w:rPr>
                <w:rFonts w:ascii="Times New Roman" w:hAnsi="Times New Roman" w:cs="Times New Roman"/>
              </w:rPr>
              <w:t xml:space="preserve"> должен обеспечивать</w:t>
            </w:r>
            <w:r w:rsidR="00A85630" w:rsidRPr="00A85630">
              <w:rPr>
                <w:rFonts w:ascii="Times New Roman" w:hAnsi="Times New Roman" w:cs="Times New Roman"/>
              </w:rPr>
              <w:t xml:space="preserve"> пациенту исключит</w:t>
            </w:r>
            <w:r w:rsidR="008968C8">
              <w:rPr>
                <w:rFonts w:ascii="Times New Roman" w:hAnsi="Times New Roman" w:cs="Times New Roman"/>
              </w:rPr>
              <w:t xml:space="preserve">ельную мягкость и комфорт. Для </w:t>
            </w:r>
            <w:r w:rsidR="00A85630" w:rsidRPr="00A85630">
              <w:rPr>
                <w:rFonts w:ascii="Times New Roman" w:hAnsi="Times New Roman" w:cs="Times New Roman"/>
              </w:rPr>
              <w:t xml:space="preserve">матраца </w:t>
            </w:r>
            <w:r w:rsidR="00C97670">
              <w:rPr>
                <w:rFonts w:ascii="Times New Roman" w:hAnsi="Times New Roman" w:cs="Times New Roman"/>
              </w:rPr>
              <w:t xml:space="preserve">должно быть </w:t>
            </w:r>
            <w:r w:rsidR="00A85630" w:rsidRPr="00A85630">
              <w:rPr>
                <w:rFonts w:ascii="Times New Roman" w:hAnsi="Times New Roman" w:cs="Times New Roman"/>
              </w:rPr>
              <w:t>предусмот</w:t>
            </w:r>
            <w:r w:rsidR="00A85630">
              <w:rPr>
                <w:rFonts w:ascii="Times New Roman" w:hAnsi="Times New Roman" w:cs="Times New Roman"/>
              </w:rPr>
              <w:t>рено нетоксичное хлорвиниловое покрытие.</w:t>
            </w:r>
          </w:p>
          <w:p w:rsidR="0002110E" w:rsidRPr="003442DD" w:rsidRDefault="0002110E" w:rsidP="00766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0E">
              <w:rPr>
                <w:rFonts w:ascii="Times New Roman" w:hAnsi="Times New Roman" w:cs="Times New Roman"/>
              </w:rPr>
              <w:t>Степень защиты против электрического разряда</w:t>
            </w:r>
            <w:r w:rsidR="00766308">
              <w:rPr>
                <w:rFonts w:ascii="Times New Roman" w:hAnsi="Times New Roman" w:cs="Times New Roman"/>
              </w:rPr>
              <w:t>:</w:t>
            </w:r>
            <w:r w:rsidRPr="0002110E">
              <w:rPr>
                <w:rFonts w:ascii="Times New Roman" w:hAnsi="Times New Roman" w:cs="Times New Roman"/>
              </w:rPr>
              <w:t xml:space="preserve"> Рабочая часть тип BF</w:t>
            </w:r>
            <w:r w:rsidR="00A856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3E29E6" w:rsidRDefault="003E29E6" w:rsidP="003E29E6">
            <w:pPr>
              <w:jc w:val="center"/>
              <w:rPr>
                <w:rFonts w:ascii="Times New Roman" w:hAnsi="Times New Roman" w:cs="Times New Roman"/>
              </w:rPr>
            </w:pPr>
            <w:r w:rsidRPr="003E29E6">
              <w:rPr>
                <w:rFonts w:ascii="Times New Roman" w:hAnsi="Times New Roman" w:cs="Times New Roman"/>
              </w:rPr>
              <w:t>1 шт.</w:t>
            </w:r>
          </w:p>
        </w:tc>
      </w:tr>
      <w:tr w:rsidR="003E29E6" w:rsidRPr="007415A1" w:rsidTr="003E29E6">
        <w:trPr>
          <w:trHeight w:val="70"/>
        </w:trPr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29E6" w:rsidRPr="007415A1" w:rsidRDefault="003E29E6" w:rsidP="003E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</w:tc>
        <w:tc>
          <w:tcPr>
            <w:tcW w:w="3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29E6" w:rsidRPr="007415A1" w:rsidRDefault="003E29E6" w:rsidP="003E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851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3E29E6" w:rsidRPr="003E29E6" w:rsidRDefault="003E29E6" w:rsidP="003E29E6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</w:rPr>
            </w:pPr>
            <w:r w:rsidRPr="003E29E6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</w:rPr>
              <w:t>Расходные материалы и изнашиваемые узлы:</w:t>
            </w:r>
          </w:p>
        </w:tc>
      </w:tr>
      <w:tr w:rsidR="003E29E6" w:rsidRPr="007415A1" w:rsidTr="006B0D7B">
        <w:trPr>
          <w:trHeight w:val="141"/>
        </w:trPr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29E6" w:rsidRPr="007415A1" w:rsidRDefault="003E29E6" w:rsidP="003E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</w:tc>
        <w:tc>
          <w:tcPr>
            <w:tcW w:w="3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29E6" w:rsidRPr="007415A1" w:rsidRDefault="003E29E6" w:rsidP="003E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7415A1" w:rsidRDefault="00535768" w:rsidP="003E29E6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:rsidR="003E29E6" w:rsidRPr="009D7493" w:rsidRDefault="003E29E6" w:rsidP="003E2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D7493">
              <w:rPr>
                <w:rFonts w:ascii="Times New Roman" w:eastAsia="Times New Roman" w:hAnsi="Times New Roman"/>
                <w:color w:val="000000"/>
                <w:lang w:eastAsia="ru-RU"/>
              </w:rPr>
              <w:t>Датчик</w:t>
            </w:r>
            <w:r w:rsidRPr="009D749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9D7493">
              <w:rPr>
                <w:rFonts w:ascii="Times New Roman" w:eastAsia="Times New Roman" w:hAnsi="Times New Roman"/>
                <w:color w:val="000000"/>
                <w:lang w:eastAsia="ru-RU"/>
              </w:rPr>
              <w:t>температуры</w:t>
            </w:r>
            <w:r w:rsidRPr="009D749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9D7493">
              <w:rPr>
                <w:rFonts w:ascii="Times New Roman" w:eastAsia="Times New Roman" w:hAnsi="Times New Roman"/>
                <w:color w:val="000000"/>
                <w:lang w:eastAsia="ru-RU"/>
              </w:rPr>
              <w:t>кожи</w:t>
            </w:r>
            <w:r w:rsidRPr="009D749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T1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56B0" w:rsidRPr="00CE5347" w:rsidRDefault="00C97670" w:rsidP="00C97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</w:t>
            </w:r>
            <w:r w:rsidR="00FE56B0" w:rsidRPr="00FE56B0">
              <w:rPr>
                <w:rFonts w:ascii="Times New Roman" w:hAnsi="Times New Roman" w:cs="Times New Roman"/>
              </w:rPr>
              <w:t>атчик</w:t>
            </w:r>
            <w:r>
              <w:rPr>
                <w:rFonts w:ascii="Times New Roman" w:hAnsi="Times New Roman" w:cs="Times New Roman"/>
              </w:rPr>
              <w:t>а</w:t>
            </w:r>
            <w:r w:rsidR="00FE56B0" w:rsidRPr="00FE56B0">
              <w:rPr>
                <w:rFonts w:ascii="Times New Roman" w:hAnsi="Times New Roman" w:cs="Times New Roman"/>
              </w:rPr>
              <w:t xml:space="preserve"> температуры кожи с функцией контроля Т1, не содержащий латекса</w:t>
            </w:r>
            <w:r w:rsidR="00332E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3E29E6" w:rsidRDefault="003E29E6" w:rsidP="003E29E6">
            <w:pPr>
              <w:jc w:val="center"/>
              <w:rPr>
                <w:rFonts w:ascii="Times New Roman" w:hAnsi="Times New Roman" w:cs="Times New Roman"/>
              </w:rPr>
            </w:pPr>
            <w:r w:rsidRPr="003E29E6">
              <w:rPr>
                <w:rFonts w:ascii="Times New Roman" w:hAnsi="Times New Roman" w:cs="Times New Roman"/>
              </w:rPr>
              <w:t>1 шт.</w:t>
            </w:r>
          </w:p>
        </w:tc>
      </w:tr>
      <w:tr w:rsidR="003E29E6" w:rsidRPr="007415A1" w:rsidTr="006B0D7B">
        <w:trPr>
          <w:trHeight w:val="141"/>
        </w:trPr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29E6" w:rsidRPr="007415A1" w:rsidRDefault="003E29E6" w:rsidP="003E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</w:tc>
        <w:tc>
          <w:tcPr>
            <w:tcW w:w="3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29E6" w:rsidRPr="007415A1" w:rsidRDefault="003E29E6" w:rsidP="003E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7415A1" w:rsidRDefault="00535768" w:rsidP="003E29E6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2980" w:type="dxa"/>
            <w:shd w:val="clear" w:color="auto" w:fill="auto"/>
          </w:tcPr>
          <w:p w:rsidR="003E29E6" w:rsidRPr="009D7493" w:rsidRDefault="003E29E6" w:rsidP="003E2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D7493">
              <w:rPr>
                <w:rFonts w:ascii="Times New Roman" w:eastAsia="Times New Roman" w:hAnsi="Times New Roman"/>
                <w:color w:val="000000"/>
                <w:lang w:eastAsia="ru-RU"/>
              </w:rPr>
              <w:t>Датчик</w:t>
            </w:r>
            <w:r w:rsidRPr="009D749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9D7493">
              <w:rPr>
                <w:rFonts w:ascii="Times New Roman" w:eastAsia="Times New Roman" w:hAnsi="Times New Roman"/>
                <w:color w:val="000000"/>
                <w:lang w:eastAsia="ru-RU"/>
              </w:rPr>
              <w:t>температуры</w:t>
            </w:r>
            <w:r w:rsidRPr="009D749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9D7493">
              <w:rPr>
                <w:rFonts w:ascii="Times New Roman" w:eastAsia="Times New Roman" w:hAnsi="Times New Roman"/>
                <w:color w:val="000000"/>
                <w:lang w:eastAsia="ru-RU"/>
              </w:rPr>
              <w:t>кожи</w:t>
            </w:r>
            <w:r w:rsidRPr="009D749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T2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2E36" w:rsidRPr="00CE5347" w:rsidRDefault="00C97670" w:rsidP="00C97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</w:t>
            </w:r>
            <w:r w:rsidR="00332E36" w:rsidRPr="00332E36">
              <w:rPr>
                <w:rFonts w:ascii="Times New Roman" w:hAnsi="Times New Roman" w:cs="Times New Roman"/>
              </w:rPr>
              <w:t>атчик</w:t>
            </w:r>
            <w:r>
              <w:rPr>
                <w:rFonts w:ascii="Times New Roman" w:hAnsi="Times New Roman" w:cs="Times New Roman"/>
              </w:rPr>
              <w:t>а</w:t>
            </w:r>
            <w:r w:rsidR="00332E36" w:rsidRPr="00332E36">
              <w:rPr>
                <w:rFonts w:ascii="Times New Roman" w:hAnsi="Times New Roman" w:cs="Times New Roman"/>
              </w:rPr>
              <w:t xml:space="preserve"> температуры кожи Т2, не содержащий латек</w:t>
            </w:r>
            <w:r w:rsidR="00332E36">
              <w:rPr>
                <w:rFonts w:ascii="Times New Roman" w:hAnsi="Times New Roman" w:cs="Times New Roman"/>
              </w:rPr>
              <w:t xml:space="preserve">са, </w:t>
            </w:r>
            <w:r>
              <w:rPr>
                <w:rFonts w:ascii="Times New Roman" w:hAnsi="Times New Roman" w:cs="Times New Roman"/>
              </w:rPr>
              <w:t>должен использовать</w:t>
            </w:r>
            <w:r w:rsidR="00332E36">
              <w:rPr>
                <w:rFonts w:ascii="Times New Roman" w:hAnsi="Times New Roman" w:cs="Times New Roman"/>
              </w:rPr>
              <w:t xml:space="preserve">ся для измерения </w:t>
            </w:r>
            <w:r w:rsidR="00332E36" w:rsidRPr="00332E36">
              <w:rPr>
                <w:rFonts w:ascii="Times New Roman" w:hAnsi="Times New Roman" w:cs="Times New Roman"/>
              </w:rPr>
              <w:t xml:space="preserve">периферийной температуры тела пациента. 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3E29E6" w:rsidRDefault="003E29E6" w:rsidP="003E29E6">
            <w:pPr>
              <w:jc w:val="center"/>
              <w:rPr>
                <w:rFonts w:ascii="Times New Roman" w:hAnsi="Times New Roman" w:cs="Times New Roman"/>
              </w:rPr>
            </w:pPr>
            <w:r w:rsidRPr="003E29E6">
              <w:rPr>
                <w:rFonts w:ascii="Times New Roman" w:hAnsi="Times New Roman" w:cs="Times New Roman"/>
              </w:rPr>
              <w:t>1 шт.</w:t>
            </w:r>
          </w:p>
        </w:tc>
      </w:tr>
      <w:tr w:rsidR="004A5926" w:rsidRPr="00E25F0F" w:rsidTr="006B0D7B">
        <w:trPr>
          <w:trHeight w:val="141"/>
        </w:trPr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A5926" w:rsidRPr="007415A1" w:rsidRDefault="004A5926" w:rsidP="004A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</w:tc>
        <w:tc>
          <w:tcPr>
            <w:tcW w:w="3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A5926" w:rsidRPr="007415A1" w:rsidRDefault="004A5926" w:rsidP="004A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5926" w:rsidRPr="004A5926" w:rsidRDefault="00F9101D" w:rsidP="004A5926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2980" w:type="dxa"/>
            <w:shd w:val="clear" w:color="auto" w:fill="auto"/>
          </w:tcPr>
          <w:p w:rsidR="004A5926" w:rsidRPr="004A5926" w:rsidRDefault="004A5926" w:rsidP="004A5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5926">
              <w:rPr>
                <w:rFonts w:ascii="Times New Roman" w:hAnsi="Times New Roman" w:cs="Times New Roman"/>
              </w:rPr>
              <w:t xml:space="preserve">Очки для проведения фототерапии для новорожденных одноразового применения 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5926" w:rsidRPr="004A5926" w:rsidRDefault="004A5926" w:rsidP="004A5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5926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очков</w:t>
            </w:r>
            <w:r w:rsidRPr="004A5926">
              <w:rPr>
                <w:rFonts w:ascii="Times New Roman" w:hAnsi="Times New Roman" w:cs="Times New Roman"/>
              </w:rPr>
              <w:t xml:space="preserve"> для проведения фототерапии для новорожденных одноразового применения</w:t>
            </w:r>
            <w:r w:rsidR="001E0B6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не менее 20 шт. в упаковке.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5926" w:rsidRPr="004A5926" w:rsidRDefault="001E0B6E" w:rsidP="004A5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упаковка</w:t>
            </w:r>
          </w:p>
        </w:tc>
      </w:tr>
      <w:tr w:rsidR="003E29E6" w:rsidRPr="00E25F0F" w:rsidTr="006B0D7B">
        <w:trPr>
          <w:trHeight w:val="141"/>
        </w:trPr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29E6" w:rsidRPr="007415A1" w:rsidRDefault="003E29E6" w:rsidP="003E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</w:tc>
        <w:tc>
          <w:tcPr>
            <w:tcW w:w="3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29E6" w:rsidRPr="007415A1" w:rsidRDefault="003E29E6" w:rsidP="003E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Default="00F9101D" w:rsidP="003E29E6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4</w:t>
            </w:r>
          </w:p>
        </w:tc>
        <w:tc>
          <w:tcPr>
            <w:tcW w:w="2980" w:type="dxa"/>
            <w:shd w:val="clear" w:color="auto" w:fill="auto"/>
          </w:tcPr>
          <w:p w:rsidR="003E29E6" w:rsidRPr="004502D1" w:rsidRDefault="003E29E6" w:rsidP="00535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Pr="004502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омплект контуров 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535768" w:rsidRDefault="00C97670" w:rsidP="00C97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к</w:t>
            </w:r>
            <w:r w:rsidR="003E29E6" w:rsidRPr="00535768">
              <w:rPr>
                <w:rFonts w:ascii="Times New Roman" w:hAnsi="Times New Roman" w:cs="Times New Roman"/>
              </w:rPr>
              <w:t>омплект</w:t>
            </w:r>
            <w:r>
              <w:rPr>
                <w:rFonts w:ascii="Times New Roman" w:hAnsi="Times New Roman" w:cs="Times New Roman"/>
              </w:rPr>
              <w:t>а</w:t>
            </w:r>
            <w:r w:rsidR="003E29E6" w:rsidRPr="00535768">
              <w:rPr>
                <w:rFonts w:ascii="Times New Roman" w:hAnsi="Times New Roman" w:cs="Times New Roman"/>
              </w:rPr>
              <w:t xml:space="preserve"> контуров</w:t>
            </w:r>
            <w:r w:rsidR="0053576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не менее </w:t>
            </w:r>
            <w:r w:rsidR="00535768">
              <w:rPr>
                <w:rFonts w:ascii="Times New Roman" w:hAnsi="Times New Roman" w:cs="Times New Roman"/>
              </w:rPr>
              <w:t>5 шт./упаковка</w:t>
            </w:r>
            <w:r w:rsidR="003E29E6" w:rsidRPr="005357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9E6" w:rsidRPr="003E29E6" w:rsidRDefault="00535768" w:rsidP="003E2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упаковок</w:t>
            </w:r>
          </w:p>
        </w:tc>
      </w:tr>
      <w:tr w:rsidR="007415A1" w:rsidRPr="007415A1" w:rsidTr="00E316CB">
        <w:trPr>
          <w:trHeight w:val="470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415A1" w:rsidRPr="007415A1" w:rsidRDefault="007415A1" w:rsidP="007415A1">
            <w:pPr>
              <w:tabs>
                <w:tab w:val="left" w:pos="4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lastRenderedPageBreak/>
              <w:t>3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5A1" w:rsidRPr="00757C45" w:rsidRDefault="007415A1" w:rsidP="007415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7C45">
              <w:rPr>
                <w:rFonts w:ascii="Times New Roman" w:eastAsia="Times New Roman" w:hAnsi="Times New Roman" w:cs="Times New Roman"/>
                <w:b/>
                <w:bCs/>
              </w:rPr>
              <w:t>Требования к условиям эксплуатации</w:t>
            </w:r>
          </w:p>
        </w:tc>
        <w:tc>
          <w:tcPr>
            <w:tcW w:w="10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15A1" w:rsidRPr="007415A1" w:rsidRDefault="001E78F8" w:rsidP="007415A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Требования к</w:t>
            </w:r>
            <w:r w:rsidR="007415A1" w:rsidRPr="007415A1">
              <w:rPr>
                <w:rFonts w:ascii="Times New Roman" w:hAnsi="Times New Roman" w:cs="Times New Roman"/>
              </w:rPr>
              <w:t xml:space="preserve"> </w:t>
            </w:r>
            <w:r w:rsidR="00535768">
              <w:rPr>
                <w:rFonts w:ascii="Times New Roman" w:hAnsi="Times New Roman" w:cs="Times New Roman"/>
              </w:rPr>
              <w:t>электро-обеспечению:</w:t>
            </w:r>
          </w:p>
          <w:p w:rsidR="007415A1" w:rsidRPr="007415A1" w:rsidRDefault="007415A1" w:rsidP="007415A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415A1">
              <w:rPr>
                <w:rFonts w:ascii="Times New Roman" w:hAnsi="Times New Roman" w:cs="Times New Roman"/>
              </w:rPr>
              <w:t>Напряжение: ~ 220-240В ± 10%,</w:t>
            </w:r>
          </w:p>
          <w:p w:rsidR="007415A1" w:rsidRPr="007415A1" w:rsidRDefault="007415A1" w:rsidP="007415A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415A1">
              <w:rPr>
                <w:rFonts w:ascii="Times New Roman" w:hAnsi="Times New Roman" w:cs="Times New Roman"/>
              </w:rPr>
              <w:t>Кратность фазы: однофазный</w:t>
            </w:r>
          </w:p>
          <w:p w:rsidR="007415A1" w:rsidRPr="007415A1" w:rsidRDefault="007415A1" w:rsidP="007415A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415A1">
              <w:rPr>
                <w:rFonts w:ascii="Times New Roman" w:hAnsi="Times New Roman" w:cs="Times New Roman"/>
              </w:rPr>
              <w:t>Частота сети: 50/60 Гц</w:t>
            </w:r>
          </w:p>
          <w:p w:rsidR="007415A1" w:rsidRPr="007415A1" w:rsidRDefault="007415A1" w:rsidP="007415A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415A1">
              <w:rPr>
                <w:rFonts w:ascii="Times New Roman" w:hAnsi="Times New Roman" w:cs="Times New Roman"/>
              </w:rPr>
              <w:t>Условия эксплуатации:</w:t>
            </w:r>
          </w:p>
          <w:p w:rsidR="007415A1" w:rsidRDefault="007415A1" w:rsidP="00741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5A1">
              <w:rPr>
                <w:rFonts w:ascii="Times New Roman" w:hAnsi="Times New Roman" w:cs="Times New Roman"/>
              </w:rPr>
              <w:t>Температура воздуха в помещении при эксплуатации</w:t>
            </w:r>
            <w:r w:rsidR="00535768">
              <w:rPr>
                <w:rFonts w:ascii="Times New Roman" w:hAnsi="Times New Roman" w:cs="Times New Roman"/>
              </w:rPr>
              <w:t xml:space="preserve">: </w:t>
            </w:r>
            <w:r w:rsidRPr="007415A1">
              <w:rPr>
                <w:rFonts w:ascii="Times New Roman" w:hAnsi="Times New Roman" w:cs="Times New Roman"/>
              </w:rPr>
              <w:t xml:space="preserve">20 – 30 °С, </w:t>
            </w:r>
          </w:p>
          <w:p w:rsidR="007415A1" w:rsidRDefault="007415A1" w:rsidP="00741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5A1">
              <w:rPr>
                <w:rFonts w:ascii="Times New Roman" w:hAnsi="Times New Roman" w:cs="Times New Roman"/>
              </w:rPr>
              <w:t>Относительная влажност</w:t>
            </w:r>
            <w:r w:rsidR="001E78F8">
              <w:rPr>
                <w:rFonts w:ascii="Times New Roman" w:hAnsi="Times New Roman" w:cs="Times New Roman"/>
              </w:rPr>
              <w:t>ь в помещении при эксплуатации</w:t>
            </w:r>
            <w:r w:rsidR="00535768">
              <w:rPr>
                <w:rFonts w:ascii="Times New Roman" w:hAnsi="Times New Roman" w:cs="Times New Roman"/>
              </w:rPr>
              <w:t xml:space="preserve">: </w:t>
            </w:r>
            <w:r w:rsidRPr="007415A1">
              <w:rPr>
                <w:rFonts w:ascii="Times New Roman" w:hAnsi="Times New Roman" w:cs="Times New Roman"/>
              </w:rPr>
              <w:t>5 – 99% без допущения воз</w:t>
            </w:r>
            <w:r w:rsidR="00535768">
              <w:rPr>
                <w:rFonts w:ascii="Times New Roman" w:hAnsi="Times New Roman" w:cs="Times New Roman"/>
              </w:rPr>
              <w:t>можности образования конденсата.</w:t>
            </w:r>
            <w:r w:rsidRPr="007415A1">
              <w:rPr>
                <w:rFonts w:ascii="Times New Roman" w:hAnsi="Times New Roman" w:cs="Times New Roman"/>
              </w:rPr>
              <w:t xml:space="preserve"> </w:t>
            </w:r>
          </w:p>
          <w:p w:rsidR="007415A1" w:rsidRDefault="007415A1" w:rsidP="00741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5A1">
              <w:rPr>
                <w:rFonts w:ascii="Times New Roman" w:hAnsi="Times New Roman" w:cs="Times New Roman"/>
              </w:rPr>
              <w:t>Диапазон рабочей температуры датчика влажности</w:t>
            </w:r>
            <w:r w:rsidR="00535768">
              <w:rPr>
                <w:rFonts w:ascii="Times New Roman" w:hAnsi="Times New Roman" w:cs="Times New Roman"/>
              </w:rPr>
              <w:t xml:space="preserve">: </w:t>
            </w:r>
            <w:r w:rsidRPr="007415A1">
              <w:rPr>
                <w:rFonts w:ascii="Times New Roman" w:hAnsi="Times New Roman" w:cs="Times New Roman"/>
              </w:rPr>
              <w:t xml:space="preserve">20 – 42 °С, </w:t>
            </w:r>
          </w:p>
          <w:p w:rsidR="007415A1" w:rsidRDefault="007415A1" w:rsidP="00741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5A1">
              <w:rPr>
                <w:rFonts w:ascii="Times New Roman" w:hAnsi="Times New Roman" w:cs="Times New Roman"/>
              </w:rPr>
              <w:t>Диапазон рабочей температуры датчика кислорода</w:t>
            </w:r>
            <w:r w:rsidR="00535768">
              <w:rPr>
                <w:rFonts w:ascii="Times New Roman" w:hAnsi="Times New Roman" w:cs="Times New Roman"/>
              </w:rPr>
              <w:t xml:space="preserve">: </w:t>
            </w:r>
            <w:r w:rsidRPr="007415A1">
              <w:rPr>
                <w:rFonts w:ascii="Times New Roman" w:hAnsi="Times New Roman" w:cs="Times New Roman"/>
              </w:rPr>
              <w:t xml:space="preserve">20 – 42 °С, </w:t>
            </w:r>
          </w:p>
          <w:p w:rsidR="007415A1" w:rsidRPr="007415A1" w:rsidRDefault="007415A1" w:rsidP="007415A1">
            <w:pPr>
              <w:spacing w:after="0" w:line="240" w:lineRule="auto"/>
              <w:rPr>
                <w:rFonts w:ascii="Times New Roman" w:hAnsi="Times New Roman" w:cs="Times New Roman"/>
                <w:color w:val="00000A"/>
                <w:highlight w:val="yellow"/>
              </w:rPr>
            </w:pPr>
            <w:r w:rsidRPr="007415A1">
              <w:rPr>
                <w:rFonts w:ascii="Times New Roman" w:hAnsi="Times New Roman" w:cs="Times New Roman"/>
              </w:rPr>
              <w:t>Давление калибровки датч</w:t>
            </w:r>
            <w:r w:rsidR="001E78F8">
              <w:rPr>
                <w:rFonts w:ascii="Times New Roman" w:hAnsi="Times New Roman" w:cs="Times New Roman"/>
              </w:rPr>
              <w:t>ика кислорода</w:t>
            </w:r>
            <w:r w:rsidR="00535768">
              <w:rPr>
                <w:rFonts w:ascii="Times New Roman" w:hAnsi="Times New Roman" w:cs="Times New Roman"/>
              </w:rPr>
              <w:t>:</w:t>
            </w:r>
            <w:r w:rsidR="001E78F8">
              <w:rPr>
                <w:rFonts w:ascii="Times New Roman" w:hAnsi="Times New Roman" w:cs="Times New Roman"/>
              </w:rPr>
              <w:t xml:space="preserve"> 600 – 900 мм водного столба</w:t>
            </w:r>
          </w:p>
        </w:tc>
      </w:tr>
      <w:tr w:rsidR="007415A1" w:rsidRPr="007415A1" w:rsidTr="00E316CB">
        <w:trPr>
          <w:trHeight w:val="470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415A1" w:rsidRPr="007415A1" w:rsidRDefault="007415A1" w:rsidP="007415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4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5A1" w:rsidRPr="00757C45" w:rsidRDefault="007415A1" w:rsidP="00741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850">
              <w:rPr>
                <w:rFonts w:ascii="Times New Roman" w:eastAsia="Times New Roman" w:hAnsi="Times New Roman" w:cs="Times New Roman"/>
                <w:b/>
              </w:rPr>
              <w:t xml:space="preserve">Условия осуществления поставки медицинской техники </w:t>
            </w:r>
            <w:r w:rsidRPr="008B3850">
              <w:rPr>
                <w:rFonts w:ascii="Times New Roman" w:eastAsia="Times New Roman" w:hAnsi="Times New Roman" w:cs="Times New Roman"/>
              </w:rPr>
              <w:t>(в соответствии с ИНКОТЕРМС 2010)</w:t>
            </w:r>
          </w:p>
        </w:tc>
        <w:tc>
          <w:tcPr>
            <w:tcW w:w="10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15A1" w:rsidRPr="007415A1" w:rsidRDefault="001E78F8" w:rsidP="00766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DDP</w:t>
            </w:r>
            <w:r w:rsidRPr="001E78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66308">
              <w:rPr>
                <w:rFonts w:ascii="Times New Roman" w:eastAsia="Times New Roman" w:hAnsi="Times New Roman" w:cs="Times New Roman"/>
                <w:lang w:eastAsia="ru-RU"/>
              </w:rPr>
              <w:t>конечный пользователь</w:t>
            </w:r>
          </w:p>
        </w:tc>
      </w:tr>
      <w:tr w:rsidR="007415A1" w:rsidRPr="007415A1" w:rsidTr="00E316CB">
        <w:trPr>
          <w:trHeight w:val="470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415A1" w:rsidRPr="007415A1" w:rsidRDefault="007415A1" w:rsidP="007415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5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5A1" w:rsidRPr="00757C45" w:rsidRDefault="007415A1" w:rsidP="007415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3850">
              <w:rPr>
                <w:rFonts w:ascii="Times New Roman" w:eastAsia="Times New Roman" w:hAnsi="Times New Roman" w:cs="Times New Roman"/>
                <w:b/>
              </w:rPr>
              <w:t>Срок поставки медицинской техники и место дислокации</w:t>
            </w:r>
          </w:p>
        </w:tc>
        <w:tc>
          <w:tcPr>
            <w:tcW w:w="10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15A1" w:rsidRPr="007415A1" w:rsidRDefault="008D23AC" w:rsidP="00741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30(тридцати) календарных дней</w:t>
            </w:r>
            <w:bookmarkStart w:id="0" w:name="_GoBack"/>
            <w:bookmarkEnd w:id="0"/>
          </w:p>
        </w:tc>
      </w:tr>
      <w:tr w:rsidR="007415A1" w:rsidRPr="007415A1" w:rsidTr="00E316CB">
        <w:trPr>
          <w:trHeight w:val="136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415A1" w:rsidRPr="007415A1" w:rsidRDefault="007415A1" w:rsidP="007415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6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5A1" w:rsidRPr="00757C45" w:rsidRDefault="007415A1" w:rsidP="007415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850">
              <w:rPr>
                <w:rFonts w:ascii="Times New Roman" w:eastAsia="Times New Roman" w:hAnsi="Times New Roman" w:cs="Times New Roman"/>
                <w:b/>
              </w:rPr>
              <w:t>Условия гарантийного сервисного обслуживания медицинской техники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10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415A1" w:rsidRPr="007415A1" w:rsidRDefault="007415A1" w:rsidP="00741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7415A1">
              <w:rPr>
                <w:rFonts w:ascii="Times New Roman" w:eastAsia="Times New Roman" w:hAnsi="Times New Roman" w:cs="Times New Roman"/>
                <w:color w:val="00000A"/>
              </w:rPr>
              <w:t>Гарантийное сервисное обслуживание медицинской техники не менее 37 месяцев.</w:t>
            </w:r>
          </w:p>
          <w:p w:rsidR="007415A1" w:rsidRPr="007415A1" w:rsidRDefault="007415A1" w:rsidP="00741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7415A1">
              <w:rPr>
                <w:rFonts w:ascii="Times New Roman" w:eastAsia="Times New Roman" w:hAnsi="Times New Roman" w:cs="Times New Roman"/>
                <w:color w:val="00000A"/>
              </w:rPr>
              <w:t>Плановое техническое обслуживание должно проводиться не реже чем 1 раз в квартал.</w:t>
            </w:r>
          </w:p>
          <w:p w:rsidR="007415A1" w:rsidRPr="007415A1" w:rsidRDefault="007415A1" w:rsidP="00741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7415A1">
              <w:rPr>
                <w:rFonts w:ascii="Times New Roman" w:eastAsia="Times New Roman" w:hAnsi="Times New Roman" w:cs="Times New Roman"/>
                <w:color w:val="00000A"/>
              </w:rPr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7415A1" w:rsidRPr="007415A1" w:rsidRDefault="007415A1" w:rsidP="00741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7415A1">
              <w:rPr>
                <w:rFonts w:ascii="Times New Roman" w:eastAsia="Times New Roman" w:hAnsi="Times New Roman" w:cs="Times New Roman"/>
                <w:color w:val="00000A"/>
              </w:rPr>
              <w:t>- замену отработавших ресурс составных частей;</w:t>
            </w:r>
          </w:p>
          <w:p w:rsidR="007415A1" w:rsidRPr="007415A1" w:rsidRDefault="007415A1" w:rsidP="00741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7415A1">
              <w:rPr>
                <w:rFonts w:ascii="Times New Roman" w:eastAsia="Times New Roman" w:hAnsi="Times New Roman" w:cs="Times New Roman"/>
                <w:color w:val="00000A"/>
              </w:rPr>
              <w:t>- замене или восстановлении отдельных частей медицинской техники;</w:t>
            </w:r>
          </w:p>
          <w:p w:rsidR="007415A1" w:rsidRPr="007415A1" w:rsidRDefault="007415A1" w:rsidP="00741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7415A1">
              <w:rPr>
                <w:rFonts w:ascii="Times New Roman" w:eastAsia="Times New Roman" w:hAnsi="Times New Roman" w:cs="Times New Roman"/>
                <w:color w:val="00000A"/>
              </w:rPr>
              <w:t>- настройку и регулировку медицинской техники; специфические для данной медицинской техники работы и т.п.;</w:t>
            </w:r>
          </w:p>
          <w:p w:rsidR="007415A1" w:rsidRPr="007415A1" w:rsidRDefault="007415A1" w:rsidP="00741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7415A1">
              <w:rPr>
                <w:rFonts w:ascii="Times New Roman" w:eastAsia="Times New Roman" w:hAnsi="Times New Roman" w:cs="Times New Roman"/>
                <w:color w:val="00000A"/>
              </w:rPr>
              <w:t>- чистку, смазку и при необходимости переборку основных механизмов и узлов;</w:t>
            </w:r>
          </w:p>
          <w:p w:rsidR="007415A1" w:rsidRPr="007415A1" w:rsidRDefault="007415A1" w:rsidP="00741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7415A1">
              <w:rPr>
                <w:rFonts w:ascii="Times New Roman" w:eastAsia="Times New Roman" w:hAnsi="Times New Roman" w:cs="Times New Roman"/>
                <w:color w:val="00000A"/>
              </w:rPr>
              <w:t>- удаление пыли, грязи, следов коррозии и окисления с наружных и внутренних поверхностей корпуса медицинской техники его составных частей (с частичной блочно-узловой разборкой);</w:t>
            </w:r>
          </w:p>
          <w:p w:rsidR="007415A1" w:rsidRPr="007415A1" w:rsidRDefault="007415A1" w:rsidP="00741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7415A1">
              <w:rPr>
                <w:rFonts w:ascii="Times New Roman" w:eastAsia="Times New Roman" w:hAnsi="Times New Roman" w:cs="Times New Roman"/>
                <w:color w:val="00000A"/>
              </w:rPr>
              <w:t>- иные указанные в эксплуатационной документации операции, специфические для конкретного типа медицинской техники.</w:t>
            </w:r>
          </w:p>
        </w:tc>
      </w:tr>
    </w:tbl>
    <w:p w:rsidR="00015C4E" w:rsidRDefault="00015C4E" w:rsidP="00D22EC4">
      <w:pPr>
        <w:spacing w:after="0"/>
        <w:ind w:right="-31" w:firstLine="708"/>
        <w:jc w:val="both"/>
        <w:rPr>
          <w:rFonts w:ascii="Times New Roman" w:eastAsia="Calibri" w:hAnsi="Times New Roman" w:cs="Times New Roman"/>
          <w:bCs/>
          <w:sz w:val="16"/>
          <w:szCs w:val="16"/>
          <w:lang w:eastAsia="ko-KR"/>
        </w:rPr>
      </w:pPr>
    </w:p>
    <w:p w:rsidR="00D22EC4" w:rsidRPr="00D22EC4" w:rsidRDefault="00D22EC4" w:rsidP="00994F2D">
      <w:pPr>
        <w:tabs>
          <w:tab w:val="left" w:pos="3846"/>
        </w:tabs>
        <w:rPr>
          <w:rFonts w:ascii="Times New Roman" w:eastAsia="Calibri" w:hAnsi="Times New Roman" w:cs="Times New Roman"/>
          <w:b/>
          <w:sz w:val="28"/>
          <w:szCs w:val="28"/>
          <w:lang w:eastAsia="ko-KR"/>
        </w:rPr>
      </w:pPr>
    </w:p>
    <w:sectPr w:rsidR="00D22EC4" w:rsidRPr="00D22EC4" w:rsidSect="006B0D7B">
      <w:footerReference w:type="default" r:id="rId8"/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B3D" w:rsidRDefault="00323B3D" w:rsidP="001C64CB">
      <w:pPr>
        <w:spacing w:after="0" w:line="240" w:lineRule="auto"/>
      </w:pPr>
      <w:r>
        <w:separator/>
      </w:r>
    </w:p>
  </w:endnote>
  <w:endnote w:type="continuationSeparator" w:id="0">
    <w:p w:rsidR="00323B3D" w:rsidRDefault="00323B3D" w:rsidP="001C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highlight w:val="yellow"/>
      </w:rPr>
      <w:id w:val="-446614072"/>
      <w:docPartObj>
        <w:docPartGallery w:val="Page Numbers (Bottom of Page)"/>
        <w:docPartUnique/>
      </w:docPartObj>
    </w:sdtPr>
    <w:sdtEndPr/>
    <w:sdtContent>
      <w:p w:rsidR="00F64FDA" w:rsidRDefault="00F64FDA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7DF">
          <w:rPr>
            <w:noProof/>
          </w:rPr>
          <w:t>8</w:t>
        </w:r>
        <w:r>
          <w:fldChar w:fldCharType="end"/>
        </w:r>
      </w:p>
    </w:sdtContent>
  </w:sdt>
  <w:p w:rsidR="00F64FDA" w:rsidRDefault="00F64FDA">
    <w:pPr>
      <w:pStyle w:val="a9"/>
      <w:spacing w:line="14" w:lineRule="auto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B3D" w:rsidRDefault="00323B3D" w:rsidP="001C64CB">
      <w:pPr>
        <w:spacing w:after="0" w:line="240" w:lineRule="auto"/>
      </w:pPr>
      <w:r>
        <w:separator/>
      </w:r>
    </w:p>
  </w:footnote>
  <w:footnote w:type="continuationSeparator" w:id="0">
    <w:p w:rsidR="00323B3D" w:rsidRDefault="00323B3D" w:rsidP="001C6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zCs w:val="20"/>
      </w:rPr>
    </w:lvl>
  </w:abstractNum>
  <w:abstractNum w:abstractNumId="2">
    <w:nsid w:val="00000003"/>
    <w:multiLevelType w:val="multilevel"/>
    <w:tmpl w:val="00000003"/>
    <w:name w:val="WW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4A456A"/>
    <w:multiLevelType w:val="hybridMultilevel"/>
    <w:tmpl w:val="9336F7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1D46116"/>
    <w:multiLevelType w:val="hybridMultilevel"/>
    <w:tmpl w:val="EDF204C2"/>
    <w:lvl w:ilvl="0" w:tplc="4EE4FFA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AB0C27"/>
    <w:multiLevelType w:val="singleLevel"/>
    <w:tmpl w:val="C8DC48BE"/>
    <w:lvl w:ilvl="0">
      <w:numFmt w:val="bullet"/>
      <w:lvlText w:val="•"/>
      <w:lvlJc w:val="left"/>
    </w:lvl>
  </w:abstractNum>
  <w:abstractNum w:abstractNumId="8">
    <w:nsid w:val="06DB3E09"/>
    <w:multiLevelType w:val="multilevel"/>
    <w:tmpl w:val="649637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AA8793A"/>
    <w:multiLevelType w:val="hybridMultilevel"/>
    <w:tmpl w:val="ECC0071A"/>
    <w:lvl w:ilvl="0" w:tplc="C9F2E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53E5C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3BC03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5080FB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782D2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96C4A0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30AB4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A1EB8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35092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>
    <w:nsid w:val="108C7040"/>
    <w:multiLevelType w:val="hybridMultilevel"/>
    <w:tmpl w:val="AD2CF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3450D"/>
    <w:multiLevelType w:val="hybridMultilevel"/>
    <w:tmpl w:val="9336F7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9934112"/>
    <w:multiLevelType w:val="hybridMultilevel"/>
    <w:tmpl w:val="FD10102A"/>
    <w:lvl w:ilvl="0" w:tplc="6FFC9BF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hint="default"/>
        <w:w w:val="99"/>
        <w:sz w:val="20"/>
      </w:rPr>
    </w:lvl>
    <w:lvl w:ilvl="1" w:tplc="FCF88310">
      <w:numFmt w:val="bullet"/>
      <w:lvlText w:val="•"/>
      <w:lvlJc w:val="left"/>
      <w:pPr>
        <w:ind w:left="727" w:hanging="116"/>
      </w:pPr>
      <w:rPr>
        <w:rFonts w:hint="default"/>
      </w:rPr>
    </w:lvl>
    <w:lvl w:ilvl="2" w:tplc="74229E92">
      <w:numFmt w:val="bullet"/>
      <w:lvlText w:val="•"/>
      <w:lvlJc w:val="left"/>
      <w:pPr>
        <w:ind w:left="1354" w:hanging="116"/>
      </w:pPr>
      <w:rPr>
        <w:rFonts w:hint="default"/>
      </w:rPr>
    </w:lvl>
    <w:lvl w:ilvl="3" w:tplc="DDE8BF4E">
      <w:numFmt w:val="bullet"/>
      <w:lvlText w:val="•"/>
      <w:lvlJc w:val="left"/>
      <w:pPr>
        <w:ind w:left="1981" w:hanging="116"/>
      </w:pPr>
      <w:rPr>
        <w:rFonts w:hint="default"/>
      </w:rPr>
    </w:lvl>
    <w:lvl w:ilvl="4" w:tplc="C7CA45A8">
      <w:numFmt w:val="bullet"/>
      <w:lvlText w:val="•"/>
      <w:lvlJc w:val="left"/>
      <w:pPr>
        <w:ind w:left="2608" w:hanging="116"/>
      </w:pPr>
      <w:rPr>
        <w:rFonts w:hint="default"/>
      </w:rPr>
    </w:lvl>
    <w:lvl w:ilvl="5" w:tplc="BF4A268A">
      <w:numFmt w:val="bullet"/>
      <w:lvlText w:val="•"/>
      <w:lvlJc w:val="left"/>
      <w:pPr>
        <w:ind w:left="3235" w:hanging="116"/>
      </w:pPr>
      <w:rPr>
        <w:rFonts w:hint="default"/>
      </w:rPr>
    </w:lvl>
    <w:lvl w:ilvl="6" w:tplc="CEB0C1DE">
      <w:numFmt w:val="bullet"/>
      <w:lvlText w:val="•"/>
      <w:lvlJc w:val="left"/>
      <w:pPr>
        <w:ind w:left="3862" w:hanging="116"/>
      </w:pPr>
      <w:rPr>
        <w:rFonts w:hint="default"/>
      </w:rPr>
    </w:lvl>
    <w:lvl w:ilvl="7" w:tplc="D9809782">
      <w:numFmt w:val="bullet"/>
      <w:lvlText w:val="•"/>
      <w:lvlJc w:val="left"/>
      <w:pPr>
        <w:ind w:left="4489" w:hanging="116"/>
      </w:pPr>
      <w:rPr>
        <w:rFonts w:hint="default"/>
      </w:rPr>
    </w:lvl>
    <w:lvl w:ilvl="8" w:tplc="013A4F40">
      <w:numFmt w:val="bullet"/>
      <w:lvlText w:val="•"/>
      <w:lvlJc w:val="left"/>
      <w:pPr>
        <w:ind w:left="5116" w:hanging="116"/>
      </w:pPr>
      <w:rPr>
        <w:rFonts w:hint="default"/>
      </w:rPr>
    </w:lvl>
  </w:abstractNum>
  <w:abstractNum w:abstractNumId="13">
    <w:nsid w:val="1C6D446D"/>
    <w:multiLevelType w:val="hybridMultilevel"/>
    <w:tmpl w:val="7236E026"/>
    <w:lvl w:ilvl="0" w:tplc="3D0ED6BC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EA56A15"/>
    <w:multiLevelType w:val="multilevel"/>
    <w:tmpl w:val="C698733E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5">
    <w:nsid w:val="24580919"/>
    <w:multiLevelType w:val="hybridMultilevel"/>
    <w:tmpl w:val="63485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BD0DC7"/>
    <w:multiLevelType w:val="hybridMultilevel"/>
    <w:tmpl w:val="A0E01D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60D090E"/>
    <w:multiLevelType w:val="multilevel"/>
    <w:tmpl w:val="41BA0F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7863BC"/>
    <w:multiLevelType w:val="hybridMultilevel"/>
    <w:tmpl w:val="D1041866"/>
    <w:lvl w:ilvl="0" w:tplc="9BEAF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B17138"/>
    <w:multiLevelType w:val="multilevel"/>
    <w:tmpl w:val="D28A9CDE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20">
    <w:nsid w:val="34253960"/>
    <w:multiLevelType w:val="hybridMultilevel"/>
    <w:tmpl w:val="BAFCD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F39CD"/>
    <w:multiLevelType w:val="hybridMultilevel"/>
    <w:tmpl w:val="9C50410A"/>
    <w:lvl w:ilvl="0" w:tplc="A3AA1B10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12B47C2"/>
    <w:multiLevelType w:val="hybridMultilevel"/>
    <w:tmpl w:val="5054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031E2D"/>
    <w:multiLevelType w:val="multilevel"/>
    <w:tmpl w:val="B100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>
    <w:nsid w:val="48466E48"/>
    <w:multiLevelType w:val="hybridMultilevel"/>
    <w:tmpl w:val="3A286F7A"/>
    <w:lvl w:ilvl="0" w:tplc="09D48096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hint="default"/>
        <w:w w:val="99"/>
        <w:sz w:val="20"/>
      </w:rPr>
    </w:lvl>
    <w:lvl w:ilvl="1" w:tplc="8516FD30">
      <w:numFmt w:val="bullet"/>
      <w:lvlText w:val="•"/>
      <w:lvlJc w:val="left"/>
      <w:pPr>
        <w:ind w:left="1084" w:hanging="116"/>
      </w:pPr>
      <w:rPr>
        <w:rFonts w:hint="default"/>
      </w:rPr>
    </w:lvl>
    <w:lvl w:ilvl="2" w:tplc="BC0EEA4E">
      <w:numFmt w:val="bullet"/>
      <w:lvlText w:val="•"/>
      <w:lvlJc w:val="left"/>
      <w:pPr>
        <w:ind w:left="2068" w:hanging="116"/>
      </w:pPr>
      <w:rPr>
        <w:rFonts w:hint="default"/>
      </w:rPr>
    </w:lvl>
    <w:lvl w:ilvl="3" w:tplc="7354C066">
      <w:numFmt w:val="bullet"/>
      <w:lvlText w:val="•"/>
      <w:lvlJc w:val="left"/>
      <w:pPr>
        <w:ind w:left="3053" w:hanging="116"/>
      </w:pPr>
      <w:rPr>
        <w:rFonts w:hint="default"/>
      </w:rPr>
    </w:lvl>
    <w:lvl w:ilvl="4" w:tplc="C44E7772">
      <w:numFmt w:val="bullet"/>
      <w:lvlText w:val="•"/>
      <w:lvlJc w:val="left"/>
      <w:pPr>
        <w:ind w:left="4037" w:hanging="116"/>
      </w:pPr>
      <w:rPr>
        <w:rFonts w:hint="default"/>
      </w:rPr>
    </w:lvl>
    <w:lvl w:ilvl="5" w:tplc="D3CAA114">
      <w:numFmt w:val="bullet"/>
      <w:lvlText w:val="•"/>
      <w:lvlJc w:val="left"/>
      <w:pPr>
        <w:ind w:left="5022" w:hanging="116"/>
      </w:pPr>
      <w:rPr>
        <w:rFonts w:hint="default"/>
      </w:rPr>
    </w:lvl>
    <w:lvl w:ilvl="6" w:tplc="17A8FBF8">
      <w:numFmt w:val="bullet"/>
      <w:lvlText w:val="•"/>
      <w:lvlJc w:val="left"/>
      <w:pPr>
        <w:ind w:left="6006" w:hanging="116"/>
      </w:pPr>
      <w:rPr>
        <w:rFonts w:hint="default"/>
      </w:rPr>
    </w:lvl>
    <w:lvl w:ilvl="7" w:tplc="1AA0C68A">
      <w:numFmt w:val="bullet"/>
      <w:lvlText w:val="•"/>
      <w:lvlJc w:val="left"/>
      <w:pPr>
        <w:ind w:left="6991" w:hanging="116"/>
      </w:pPr>
      <w:rPr>
        <w:rFonts w:hint="default"/>
      </w:rPr>
    </w:lvl>
    <w:lvl w:ilvl="8" w:tplc="121ADF12">
      <w:numFmt w:val="bullet"/>
      <w:lvlText w:val="•"/>
      <w:lvlJc w:val="left"/>
      <w:pPr>
        <w:ind w:left="7975" w:hanging="116"/>
      </w:pPr>
      <w:rPr>
        <w:rFonts w:hint="default"/>
      </w:rPr>
    </w:lvl>
  </w:abstractNum>
  <w:abstractNum w:abstractNumId="25">
    <w:nsid w:val="4FE30AAE"/>
    <w:multiLevelType w:val="multilevel"/>
    <w:tmpl w:val="B742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7231959"/>
    <w:multiLevelType w:val="hybridMultilevel"/>
    <w:tmpl w:val="381C0884"/>
    <w:lvl w:ilvl="0" w:tplc="AE0C88F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487DB1"/>
    <w:multiLevelType w:val="hybridMultilevel"/>
    <w:tmpl w:val="7F160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A65B27"/>
    <w:multiLevelType w:val="hybridMultilevel"/>
    <w:tmpl w:val="3B5C884E"/>
    <w:lvl w:ilvl="0" w:tplc="778A5AF8">
      <w:numFmt w:val="bullet"/>
      <w:lvlText w:val=""/>
      <w:lvlJc w:val="left"/>
      <w:pPr>
        <w:ind w:left="388" w:hanging="284"/>
      </w:pPr>
      <w:rPr>
        <w:rFonts w:ascii="Symbol" w:eastAsia="Times New Roman" w:hAnsi="Symbol" w:hint="default"/>
        <w:w w:val="99"/>
        <w:sz w:val="20"/>
      </w:rPr>
    </w:lvl>
    <w:lvl w:ilvl="1" w:tplc="5028886E">
      <w:numFmt w:val="bullet"/>
      <w:lvlText w:val="•"/>
      <w:lvlJc w:val="left"/>
      <w:pPr>
        <w:ind w:left="979" w:hanging="284"/>
      </w:pPr>
      <w:rPr>
        <w:rFonts w:hint="default"/>
      </w:rPr>
    </w:lvl>
    <w:lvl w:ilvl="2" w:tplc="64629048">
      <w:numFmt w:val="bullet"/>
      <w:lvlText w:val="•"/>
      <w:lvlJc w:val="left"/>
      <w:pPr>
        <w:ind w:left="1578" w:hanging="284"/>
      </w:pPr>
      <w:rPr>
        <w:rFonts w:hint="default"/>
      </w:rPr>
    </w:lvl>
    <w:lvl w:ilvl="3" w:tplc="8B76AB00">
      <w:numFmt w:val="bullet"/>
      <w:lvlText w:val="•"/>
      <w:lvlJc w:val="left"/>
      <w:pPr>
        <w:ind w:left="2177" w:hanging="284"/>
      </w:pPr>
      <w:rPr>
        <w:rFonts w:hint="default"/>
      </w:rPr>
    </w:lvl>
    <w:lvl w:ilvl="4" w:tplc="88B02A60">
      <w:numFmt w:val="bullet"/>
      <w:lvlText w:val="•"/>
      <w:lvlJc w:val="left"/>
      <w:pPr>
        <w:ind w:left="2776" w:hanging="284"/>
      </w:pPr>
      <w:rPr>
        <w:rFonts w:hint="default"/>
      </w:rPr>
    </w:lvl>
    <w:lvl w:ilvl="5" w:tplc="1D98BD3A">
      <w:numFmt w:val="bullet"/>
      <w:lvlText w:val="•"/>
      <w:lvlJc w:val="left"/>
      <w:pPr>
        <w:ind w:left="3375" w:hanging="284"/>
      </w:pPr>
      <w:rPr>
        <w:rFonts w:hint="default"/>
      </w:rPr>
    </w:lvl>
    <w:lvl w:ilvl="6" w:tplc="0846E78C">
      <w:numFmt w:val="bullet"/>
      <w:lvlText w:val="•"/>
      <w:lvlJc w:val="left"/>
      <w:pPr>
        <w:ind w:left="3974" w:hanging="284"/>
      </w:pPr>
      <w:rPr>
        <w:rFonts w:hint="default"/>
      </w:rPr>
    </w:lvl>
    <w:lvl w:ilvl="7" w:tplc="9C98EF1A">
      <w:numFmt w:val="bullet"/>
      <w:lvlText w:val="•"/>
      <w:lvlJc w:val="left"/>
      <w:pPr>
        <w:ind w:left="4573" w:hanging="284"/>
      </w:pPr>
      <w:rPr>
        <w:rFonts w:hint="default"/>
      </w:rPr>
    </w:lvl>
    <w:lvl w:ilvl="8" w:tplc="7722BF28">
      <w:numFmt w:val="bullet"/>
      <w:lvlText w:val="•"/>
      <w:lvlJc w:val="left"/>
      <w:pPr>
        <w:ind w:left="5172" w:hanging="284"/>
      </w:pPr>
      <w:rPr>
        <w:rFonts w:hint="default"/>
      </w:rPr>
    </w:lvl>
  </w:abstractNum>
  <w:abstractNum w:abstractNumId="29">
    <w:nsid w:val="68486F42"/>
    <w:multiLevelType w:val="hybridMultilevel"/>
    <w:tmpl w:val="0EDA3426"/>
    <w:lvl w:ilvl="0" w:tplc="FCDC523A">
      <w:numFmt w:val="bullet"/>
      <w:lvlText w:val=""/>
      <w:lvlJc w:val="left"/>
      <w:pPr>
        <w:ind w:left="388" w:hanging="284"/>
      </w:pPr>
      <w:rPr>
        <w:rFonts w:ascii="Symbol" w:eastAsia="Times New Roman" w:hAnsi="Symbol" w:hint="default"/>
        <w:w w:val="99"/>
        <w:sz w:val="20"/>
      </w:rPr>
    </w:lvl>
    <w:lvl w:ilvl="1" w:tplc="FC247A7C">
      <w:numFmt w:val="bullet"/>
      <w:lvlText w:val="•"/>
      <w:lvlJc w:val="left"/>
      <w:pPr>
        <w:ind w:left="979" w:hanging="284"/>
      </w:pPr>
      <w:rPr>
        <w:rFonts w:hint="default"/>
      </w:rPr>
    </w:lvl>
    <w:lvl w:ilvl="2" w:tplc="4A3E8406">
      <w:numFmt w:val="bullet"/>
      <w:lvlText w:val="•"/>
      <w:lvlJc w:val="left"/>
      <w:pPr>
        <w:ind w:left="1578" w:hanging="284"/>
      </w:pPr>
      <w:rPr>
        <w:rFonts w:hint="default"/>
      </w:rPr>
    </w:lvl>
    <w:lvl w:ilvl="3" w:tplc="436AA5E4">
      <w:numFmt w:val="bullet"/>
      <w:lvlText w:val="•"/>
      <w:lvlJc w:val="left"/>
      <w:pPr>
        <w:ind w:left="2177" w:hanging="284"/>
      </w:pPr>
      <w:rPr>
        <w:rFonts w:hint="default"/>
      </w:rPr>
    </w:lvl>
    <w:lvl w:ilvl="4" w:tplc="8BA6CCF0">
      <w:numFmt w:val="bullet"/>
      <w:lvlText w:val="•"/>
      <w:lvlJc w:val="left"/>
      <w:pPr>
        <w:ind w:left="2776" w:hanging="284"/>
      </w:pPr>
      <w:rPr>
        <w:rFonts w:hint="default"/>
      </w:rPr>
    </w:lvl>
    <w:lvl w:ilvl="5" w:tplc="B94E6F4E">
      <w:numFmt w:val="bullet"/>
      <w:lvlText w:val="•"/>
      <w:lvlJc w:val="left"/>
      <w:pPr>
        <w:ind w:left="3375" w:hanging="284"/>
      </w:pPr>
      <w:rPr>
        <w:rFonts w:hint="default"/>
      </w:rPr>
    </w:lvl>
    <w:lvl w:ilvl="6" w:tplc="7EE4562A">
      <w:numFmt w:val="bullet"/>
      <w:lvlText w:val="•"/>
      <w:lvlJc w:val="left"/>
      <w:pPr>
        <w:ind w:left="3974" w:hanging="284"/>
      </w:pPr>
      <w:rPr>
        <w:rFonts w:hint="default"/>
      </w:rPr>
    </w:lvl>
    <w:lvl w:ilvl="7" w:tplc="F53247B8">
      <w:numFmt w:val="bullet"/>
      <w:lvlText w:val="•"/>
      <w:lvlJc w:val="left"/>
      <w:pPr>
        <w:ind w:left="4573" w:hanging="284"/>
      </w:pPr>
      <w:rPr>
        <w:rFonts w:hint="default"/>
      </w:rPr>
    </w:lvl>
    <w:lvl w:ilvl="8" w:tplc="B91E2E8A">
      <w:numFmt w:val="bullet"/>
      <w:lvlText w:val="•"/>
      <w:lvlJc w:val="left"/>
      <w:pPr>
        <w:ind w:left="5172" w:hanging="284"/>
      </w:pPr>
      <w:rPr>
        <w:rFonts w:hint="default"/>
      </w:rPr>
    </w:lvl>
  </w:abstractNum>
  <w:abstractNum w:abstractNumId="30">
    <w:nsid w:val="6BB7138D"/>
    <w:multiLevelType w:val="multilevel"/>
    <w:tmpl w:val="540EF6B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/>
        <w:b/>
        <w:bCs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1">
    <w:nsid w:val="72267B0D"/>
    <w:multiLevelType w:val="hybridMultilevel"/>
    <w:tmpl w:val="9A809EFC"/>
    <w:lvl w:ilvl="0" w:tplc="9C78113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>
    <w:nsid w:val="73472B94"/>
    <w:multiLevelType w:val="hybridMultilevel"/>
    <w:tmpl w:val="69F2F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356943"/>
    <w:multiLevelType w:val="hybridMultilevel"/>
    <w:tmpl w:val="94061146"/>
    <w:lvl w:ilvl="0" w:tplc="67E8D0EC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8401338"/>
    <w:multiLevelType w:val="multilevel"/>
    <w:tmpl w:val="2194B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8AF1FE1"/>
    <w:multiLevelType w:val="hybridMultilevel"/>
    <w:tmpl w:val="47D061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07435"/>
    <w:multiLevelType w:val="hybridMultilevel"/>
    <w:tmpl w:val="89B68E0C"/>
    <w:lvl w:ilvl="0" w:tplc="0419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5"/>
  </w:num>
  <w:num w:numId="4">
    <w:abstractNumId w:val="19"/>
  </w:num>
  <w:num w:numId="5">
    <w:abstractNumId w:val="36"/>
  </w:num>
  <w:num w:numId="6">
    <w:abstractNumId w:val="25"/>
  </w:num>
  <w:num w:numId="7">
    <w:abstractNumId w:val="18"/>
  </w:num>
  <w:num w:numId="8">
    <w:abstractNumId w:val="31"/>
  </w:num>
  <w:num w:numId="9">
    <w:abstractNumId w:val="10"/>
  </w:num>
  <w:num w:numId="10">
    <w:abstractNumId w:val="9"/>
  </w:num>
  <w:num w:numId="11">
    <w:abstractNumId w:val="34"/>
  </w:num>
  <w:num w:numId="12">
    <w:abstractNumId w:val="1"/>
  </w:num>
  <w:num w:numId="13">
    <w:abstractNumId w:val="22"/>
  </w:num>
  <w:num w:numId="14">
    <w:abstractNumId w:val="7"/>
  </w:num>
  <w:num w:numId="15">
    <w:abstractNumId w:val="35"/>
  </w:num>
  <w:num w:numId="16">
    <w:abstractNumId w:val="16"/>
  </w:num>
  <w:num w:numId="17">
    <w:abstractNumId w:val="28"/>
  </w:num>
  <w:num w:numId="18">
    <w:abstractNumId w:val="24"/>
  </w:num>
  <w:num w:numId="19">
    <w:abstractNumId w:val="12"/>
  </w:num>
  <w:num w:numId="20">
    <w:abstractNumId w:val="29"/>
  </w:num>
  <w:num w:numId="21">
    <w:abstractNumId w:val="8"/>
  </w:num>
  <w:num w:numId="22">
    <w:abstractNumId w:val="17"/>
  </w:num>
  <w:num w:numId="23">
    <w:abstractNumId w:val="0"/>
  </w:num>
  <w:num w:numId="24">
    <w:abstractNumId w:val="26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3"/>
  </w:num>
  <w:num w:numId="33">
    <w:abstractNumId w:val="4"/>
  </w:num>
  <w:num w:numId="34">
    <w:abstractNumId w:val="21"/>
  </w:num>
  <w:num w:numId="35">
    <w:abstractNumId w:val="33"/>
  </w:num>
  <w:num w:numId="36">
    <w:abstractNumId w:val="6"/>
  </w:num>
  <w:num w:numId="37">
    <w:abstractNumId w:val="13"/>
  </w:num>
  <w:num w:numId="38">
    <w:abstractNumId w:val="15"/>
  </w:num>
  <w:num w:numId="39">
    <w:abstractNumId w:val="32"/>
  </w:num>
  <w:num w:numId="40">
    <w:abstractNumId w:val="27"/>
  </w:num>
  <w:num w:numId="41">
    <w:abstractNumId w:val="32"/>
  </w:num>
  <w:num w:numId="42">
    <w:abstractNumId w:val="27"/>
  </w:num>
  <w:num w:numId="43">
    <w:abstractNumId w:val="15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D2"/>
    <w:rsid w:val="00002BB3"/>
    <w:rsid w:val="00015C4E"/>
    <w:rsid w:val="0002110E"/>
    <w:rsid w:val="00025FE5"/>
    <w:rsid w:val="000274CE"/>
    <w:rsid w:val="00043CBC"/>
    <w:rsid w:val="00061176"/>
    <w:rsid w:val="00062221"/>
    <w:rsid w:val="0006551F"/>
    <w:rsid w:val="00077EBD"/>
    <w:rsid w:val="000903DC"/>
    <w:rsid w:val="00093C33"/>
    <w:rsid w:val="00097F68"/>
    <w:rsid w:val="000B017C"/>
    <w:rsid w:val="000B6D2B"/>
    <w:rsid w:val="000B70E5"/>
    <w:rsid w:val="000C2E7C"/>
    <w:rsid w:val="000C4742"/>
    <w:rsid w:val="000D1C8A"/>
    <w:rsid w:val="000D4FC6"/>
    <w:rsid w:val="000D55A5"/>
    <w:rsid w:val="000D6EA9"/>
    <w:rsid w:val="000F12B4"/>
    <w:rsid w:val="00100DB4"/>
    <w:rsid w:val="001019FB"/>
    <w:rsid w:val="00116277"/>
    <w:rsid w:val="00120A37"/>
    <w:rsid w:val="00124BAA"/>
    <w:rsid w:val="0013099A"/>
    <w:rsid w:val="001352CA"/>
    <w:rsid w:val="00135926"/>
    <w:rsid w:val="00135AD3"/>
    <w:rsid w:val="00136D0F"/>
    <w:rsid w:val="00143BD2"/>
    <w:rsid w:val="00145B64"/>
    <w:rsid w:val="001503A9"/>
    <w:rsid w:val="00152475"/>
    <w:rsid w:val="001529AD"/>
    <w:rsid w:val="00155937"/>
    <w:rsid w:val="00167369"/>
    <w:rsid w:val="00181924"/>
    <w:rsid w:val="001901F0"/>
    <w:rsid w:val="00197EA2"/>
    <w:rsid w:val="001A4F44"/>
    <w:rsid w:val="001A6C2C"/>
    <w:rsid w:val="001A7A96"/>
    <w:rsid w:val="001B00DB"/>
    <w:rsid w:val="001B54E9"/>
    <w:rsid w:val="001B7BD1"/>
    <w:rsid w:val="001C3B84"/>
    <w:rsid w:val="001C55F9"/>
    <w:rsid w:val="001C5E0B"/>
    <w:rsid w:val="001C5F58"/>
    <w:rsid w:val="001C64CB"/>
    <w:rsid w:val="001D1045"/>
    <w:rsid w:val="001D5400"/>
    <w:rsid w:val="001D6FCB"/>
    <w:rsid w:val="001E0B6E"/>
    <w:rsid w:val="001E22D0"/>
    <w:rsid w:val="001E3522"/>
    <w:rsid w:val="001E7370"/>
    <w:rsid w:val="001E7456"/>
    <w:rsid w:val="001E78F8"/>
    <w:rsid w:val="00200425"/>
    <w:rsid w:val="00203AA9"/>
    <w:rsid w:val="00205026"/>
    <w:rsid w:val="00227266"/>
    <w:rsid w:val="00232FCB"/>
    <w:rsid w:val="002334ED"/>
    <w:rsid w:val="00234D44"/>
    <w:rsid w:val="002448AA"/>
    <w:rsid w:val="002462A4"/>
    <w:rsid w:val="00246975"/>
    <w:rsid w:val="00246FBE"/>
    <w:rsid w:val="00250C28"/>
    <w:rsid w:val="0025264D"/>
    <w:rsid w:val="00254800"/>
    <w:rsid w:val="00257281"/>
    <w:rsid w:val="002606D6"/>
    <w:rsid w:val="002655FC"/>
    <w:rsid w:val="00267E39"/>
    <w:rsid w:val="002711C0"/>
    <w:rsid w:val="0027635B"/>
    <w:rsid w:val="0028159F"/>
    <w:rsid w:val="002B06A3"/>
    <w:rsid w:val="002B4A10"/>
    <w:rsid w:val="002B76F9"/>
    <w:rsid w:val="002B7EBB"/>
    <w:rsid w:val="002D1E32"/>
    <w:rsid w:val="002D6149"/>
    <w:rsid w:val="002E3DBF"/>
    <w:rsid w:val="002E78F0"/>
    <w:rsid w:val="002F23D9"/>
    <w:rsid w:val="002F345F"/>
    <w:rsid w:val="002F76CD"/>
    <w:rsid w:val="0030274A"/>
    <w:rsid w:val="003055BA"/>
    <w:rsid w:val="00323B3D"/>
    <w:rsid w:val="00326383"/>
    <w:rsid w:val="003274F9"/>
    <w:rsid w:val="00332E36"/>
    <w:rsid w:val="00336508"/>
    <w:rsid w:val="003442DD"/>
    <w:rsid w:val="00346872"/>
    <w:rsid w:val="003511ED"/>
    <w:rsid w:val="00354749"/>
    <w:rsid w:val="003630A0"/>
    <w:rsid w:val="00363B1D"/>
    <w:rsid w:val="003730FD"/>
    <w:rsid w:val="0037635D"/>
    <w:rsid w:val="00386B74"/>
    <w:rsid w:val="00390311"/>
    <w:rsid w:val="0039136E"/>
    <w:rsid w:val="00395AD0"/>
    <w:rsid w:val="003975F6"/>
    <w:rsid w:val="003A3DA0"/>
    <w:rsid w:val="003A5D35"/>
    <w:rsid w:val="003C0DD5"/>
    <w:rsid w:val="003C675D"/>
    <w:rsid w:val="003D2885"/>
    <w:rsid w:val="003D4F5A"/>
    <w:rsid w:val="003E29E6"/>
    <w:rsid w:val="003E5A5B"/>
    <w:rsid w:val="003F181E"/>
    <w:rsid w:val="003F1B3F"/>
    <w:rsid w:val="003F408F"/>
    <w:rsid w:val="00411893"/>
    <w:rsid w:val="00411F1B"/>
    <w:rsid w:val="004231D2"/>
    <w:rsid w:val="00424717"/>
    <w:rsid w:val="0042584C"/>
    <w:rsid w:val="00427D8E"/>
    <w:rsid w:val="00436841"/>
    <w:rsid w:val="00441F02"/>
    <w:rsid w:val="00442A47"/>
    <w:rsid w:val="00442BB1"/>
    <w:rsid w:val="004459A0"/>
    <w:rsid w:val="00447B98"/>
    <w:rsid w:val="004502D1"/>
    <w:rsid w:val="00450F7F"/>
    <w:rsid w:val="00451010"/>
    <w:rsid w:val="00453BF6"/>
    <w:rsid w:val="00475EBA"/>
    <w:rsid w:val="004804F1"/>
    <w:rsid w:val="00484A2D"/>
    <w:rsid w:val="00484BFE"/>
    <w:rsid w:val="00486969"/>
    <w:rsid w:val="00491C99"/>
    <w:rsid w:val="00495C6B"/>
    <w:rsid w:val="004971E3"/>
    <w:rsid w:val="004A0255"/>
    <w:rsid w:val="004A5926"/>
    <w:rsid w:val="004B5DDE"/>
    <w:rsid w:val="004C42EA"/>
    <w:rsid w:val="004D2D3A"/>
    <w:rsid w:val="004E7C70"/>
    <w:rsid w:val="004F3080"/>
    <w:rsid w:val="0050244F"/>
    <w:rsid w:val="00502AEA"/>
    <w:rsid w:val="005032B8"/>
    <w:rsid w:val="00503D24"/>
    <w:rsid w:val="0050510C"/>
    <w:rsid w:val="005108A2"/>
    <w:rsid w:val="00520DDF"/>
    <w:rsid w:val="00525565"/>
    <w:rsid w:val="005314C7"/>
    <w:rsid w:val="005324B7"/>
    <w:rsid w:val="00535768"/>
    <w:rsid w:val="005431D7"/>
    <w:rsid w:val="005509E3"/>
    <w:rsid w:val="005662FA"/>
    <w:rsid w:val="00566836"/>
    <w:rsid w:val="00582238"/>
    <w:rsid w:val="005842E8"/>
    <w:rsid w:val="00584EDB"/>
    <w:rsid w:val="005851A2"/>
    <w:rsid w:val="00594491"/>
    <w:rsid w:val="00595F64"/>
    <w:rsid w:val="005976EC"/>
    <w:rsid w:val="005A68D9"/>
    <w:rsid w:val="005B36A6"/>
    <w:rsid w:val="005C1352"/>
    <w:rsid w:val="005C7013"/>
    <w:rsid w:val="005D2BCA"/>
    <w:rsid w:val="005D492C"/>
    <w:rsid w:val="005D67FB"/>
    <w:rsid w:val="005D79A5"/>
    <w:rsid w:val="005E5E27"/>
    <w:rsid w:val="005E63A5"/>
    <w:rsid w:val="005F0BA7"/>
    <w:rsid w:val="005F0DDC"/>
    <w:rsid w:val="005F565E"/>
    <w:rsid w:val="005F57DF"/>
    <w:rsid w:val="005F5D9F"/>
    <w:rsid w:val="00600B79"/>
    <w:rsid w:val="00601B5E"/>
    <w:rsid w:val="00601D2B"/>
    <w:rsid w:val="00603A97"/>
    <w:rsid w:val="00604F11"/>
    <w:rsid w:val="006053EE"/>
    <w:rsid w:val="00610C27"/>
    <w:rsid w:val="006120D2"/>
    <w:rsid w:val="0061299D"/>
    <w:rsid w:val="00612AF0"/>
    <w:rsid w:val="00624563"/>
    <w:rsid w:val="0062672D"/>
    <w:rsid w:val="006338FC"/>
    <w:rsid w:val="00633B7B"/>
    <w:rsid w:val="00645BD3"/>
    <w:rsid w:val="00651E0A"/>
    <w:rsid w:val="00652502"/>
    <w:rsid w:val="0065491D"/>
    <w:rsid w:val="00655CFE"/>
    <w:rsid w:val="00670EC0"/>
    <w:rsid w:val="006744B1"/>
    <w:rsid w:val="006749FB"/>
    <w:rsid w:val="006803F3"/>
    <w:rsid w:val="00680929"/>
    <w:rsid w:val="00683184"/>
    <w:rsid w:val="0068323D"/>
    <w:rsid w:val="006832F8"/>
    <w:rsid w:val="00683FC9"/>
    <w:rsid w:val="006869DC"/>
    <w:rsid w:val="00686A9B"/>
    <w:rsid w:val="00687A0D"/>
    <w:rsid w:val="006A2370"/>
    <w:rsid w:val="006A301F"/>
    <w:rsid w:val="006A76FD"/>
    <w:rsid w:val="006B0D7B"/>
    <w:rsid w:val="006B7D09"/>
    <w:rsid w:val="006C1040"/>
    <w:rsid w:val="006D4000"/>
    <w:rsid w:val="006E5DA4"/>
    <w:rsid w:val="006F4AA1"/>
    <w:rsid w:val="006F5572"/>
    <w:rsid w:val="0070090D"/>
    <w:rsid w:val="00700C7F"/>
    <w:rsid w:val="00701EEE"/>
    <w:rsid w:val="00703535"/>
    <w:rsid w:val="00706294"/>
    <w:rsid w:val="0071207D"/>
    <w:rsid w:val="0071464D"/>
    <w:rsid w:val="00715C42"/>
    <w:rsid w:val="00716D46"/>
    <w:rsid w:val="00722EE1"/>
    <w:rsid w:val="00723FC1"/>
    <w:rsid w:val="00724268"/>
    <w:rsid w:val="00727669"/>
    <w:rsid w:val="00733682"/>
    <w:rsid w:val="0073683A"/>
    <w:rsid w:val="007415A1"/>
    <w:rsid w:val="00744938"/>
    <w:rsid w:val="00745590"/>
    <w:rsid w:val="00751085"/>
    <w:rsid w:val="007531DC"/>
    <w:rsid w:val="00765037"/>
    <w:rsid w:val="00766308"/>
    <w:rsid w:val="007714F9"/>
    <w:rsid w:val="00775049"/>
    <w:rsid w:val="0078538E"/>
    <w:rsid w:val="0078555D"/>
    <w:rsid w:val="007A007E"/>
    <w:rsid w:val="007B18C6"/>
    <w:rsid w:val="007B1A7D"/>
    <w:rsid w:val="007C1987"/>
    <w:rsid w:val="007C2DFE"/>
    <w:rsid w:val="007C32CB"/>
    <w:rsid w:val="007D26F2"/>
    <w:rsid w:val="007D7511"/>
    <w:rsid w:val="007E0AE3"/>
    <w:rsid w:val="007F2383"/>
    <w:rsid w:val="00800B32"/>
    <w:rsid w:val="008024D9"/>
    <w:rsid w:val="008044E8"/>
    <w:rsid w:val="0082180D"/>
    <w:rsid w:val="00827D7B"/>
    <w:rsid w:val="008343EA"/>
    <w:rsid w:val="00835641"/>
    <w:rsid w:val="008408AA"/>
    <w:rsid w:val="0086086E"/>
    <w:rsid w:val="0087376D"/>
    <w:rsid w:val="00882B3F"/>
    <w:rsid w:val="00891CFC"/>
    <w:rsid w:val="0089665A"/>
    <w:rsid w:val="008968C8"/>
    <w:rsid w:val="008B18AE"/>
    <w:rsid w:val="008B3255"/>
    <w:rsid w:val="008C02FA"/>
    <w:rsid w:val="008C51B0"/>
    <w:rsid w:val="008C6F98"/>
    <w:rsid w:val="008C7AA2"/>
    <w:rsid w:val="008D23AC"/>
    <w:rsid w:val="008D4147"/>
    <w:rsid w:val="008E3F56"/>
    <w:rsid w:val="008F383B"/>
    <w:rsid w:val="008F5A5B"/>
    <w:rsid w:val="009004DA"/>
    <w:rsid w:val="009025CE"/>
    <w:rsid w:val="0090574C"/>
    <w:rsid w:val="009203BC"/>
    <w:rsid w:val="009267C5"/>
    <w:rsid w:val="009270D2"/>
    <w:rsid w:val="00945F15"/>
    <w:rsid w:val="00964365"/>
    <w:rsid w:val="00967D53"/>
    <w:rsid w:val="00970376"/>
    <w:rsid w:val="00970B53"/>
    <w:rsid w:val="0097385A"/>
    <w:rsid w:val="00981FB4"/>
    <w:rsid w:val="009914A8"/>
    <w:rsid w:val="00993486"/>
    <w:rsid w:val="00993D0C"/>
    <w:rsid w:val="00994F2D"/>
    <w:rsid w:val="009A059E"/>
    <w:rsid w:val="009B6E1F"/>
    <w:rsid w:val="009C4EAD"/>
    <w:rsid w:val="009D0448"/>
    <w:rsid w:val="009D13E6"/>
    <w:rsid w:val="009E0F5C"/>
    <w:rsid w:val="009F2161"/>
    <w:rsid w:val="009F393C"/>
    <w:rsid w:val="00A0639F"/>
    <w:rsid w:val="00A2008D"/>
    <w:rsid w:val="00A33B0B"/>
    <w:rsid w:val="00A34838"/>
    <w:rsid w:val="00A348EB"/>
    <w:rsid w:val="00A40187"/>
    <w:rsid w:val="00A411FA"/>
    <w:rsid w:val="00A4763E"/>
    <w:rsid w:val="00A574FE"/>
    <w:rsid w:val="00A64D27"/>
    <w:rsid w:val="00A66F1C"/>
    <w:rsid w:val="00A739CA"/>
    <w:rsid w:val="00A74F27"/>
    <w:rsid w:val="00A83C34"/>
    <w:rsid w:val="00A85630"/>
    <w:rsid w:val="00AA0680"/>
    <w:rsid w:val="00AA7617"/>
    <w:rsid w:val="00AB2D00"/>
    <w:rsid w:val="00AC3883"/>
    <w:rsid w:val="00AC4BB2"/>
    <w:rsid w:val="00AD29C9"/>
    <w:rsid w:val="00AD57E3"/>
    <w:rsid w:val="00AE0D6A"/>
    <w:rsid w:val="00AE1CDD"/>
    <w:rsid w:val="00AF3EE4"/>
    <w:rsid w:val="00AF7694"/>
    <w:rsid w:val="00B03FA4"/>
    <w:rsid w:val="00B2348C"/>
    <w:rsid w:val="00B25EFF"/>
    <w:rsid w:val="00B31D83"/>
    <w:rsid w:val="00B324A9"/>
    <w:rsid w:val="00B334AB"/>
    <w:rsid w:val="00B33ACD"/>
    <w:rsid w:val="00B367FE"/>
    <w:rsid w:val="00B36DF3"/>
    <w:rsid w:val="00B4021A"/>
    <w:rsid w:val="00B40DE1"/>
    <w:rsid w:val="00B50494"/>
    <w:rsid w:val="00B52A4B"/>
    <w:rsid w:val="00B5354F"/>
    <w:rsid w:val="00B638A1"/>
    <w:rsid w:val="00B6418F"/>
    <w:rsid w:val="00B70E38"/>
    <w:rsid w:val="00B75339"/>
    <w:rsid w:val="00B75DD9"/>
    <w:rsid w:val="00B82A5D"/>
    <w:rsid w:val="00B94035"/>
    <w:rsid w:val="00BB2136"/>
    <w:rsid w:val="00BB63E8"/>
    <w:rsid w:val="00BC3147"/>
    <w:rsid w:val="00BD41B5"/>
    <w:rsid w:val="00BE1759"/>
    <w:rsid w:val="00BE1BE8"/>
    <w:rsid w:val="00BE21AC"/>
    <w:rsid w:val="00BE420F"/>
    <w:rsid w:val="00BE5FAC"/>
    <w:rsid w:val="00BF2504"/>
    <w:rsid w:val="00BF70A1"/>
    <w:rsid w:val="00C030AE"/>
    <w:rsid w:val="00C05D9E"/>
    <w:rsid w:val="00C10B85"/>
    <w:rsid w:val="00C129C6"/>
    <w:rsid w:val="00C2216A"/>
    <w:rsid w:val="00C22FB0"/>
    <w:rsid w:val="00C26493"/>
    <w:rsid w:val="00C33F60"/>
    <w:rsid w:val="00C4369D"/>
    <w:rsid w:val="00C44AEC"/>
    <w:rsid w:val="00C5116F"/>
    <w:rsid w:val="00C52F07"/>
    <w:rsid w:val="00C55AC5"/>
    <w:rsid w:val="00C75EE3"/>
    <w:rsid w:val="00C83E3E"/>
    <w:rsid w:val="00C86D75"/>
    <w:rsid w:val="00C87C0D"/>
    <w:rsid w:val="00C97670"/>
    <w:rsid w:val="00CA3F41"/>
    <w:rsid w:val="00CB6123"/>
    <w:rsid w:val="00CC23CB"/>
    <w:rsid w:val="00CD090F"/>
    <w:rsid w:val="00CD0A80"/>
    <w:rsid w:val="00CD2AB1"/>
    <w:rsid w:val="00CD4A11"/>
    <w:rsid w:val="00CE1BDC"/>
    <w:rsid w:val="00CE1C11"/>
    <w:rsid w:val="00CE2332"/>
    <w:rsid w:val="00CE25A2"/>
    <w:rsid w:val="00CE38A4"/>
    <w:rsid w:val="00CE3FF2"/>
    <w:rsid w:val="00CE5347"/>
    <w:rsid w:val="00CF4588"/>
    <w:rsid w:val="00D0049F"/>
    <w:rsid w:val="00D03FCA"/>
    <w:rsid w:val="00D12775"/>
    <w:rsid w:val="00D12FB9"/>
    <w:rsid w:val="00D14FCB"/>
    <w:rsid w:val="00D203B9"/>
    <w:rsid w:val="00D22759"/>
    <w:rsid w:val="00D22EC4"/>
    <w:rsid w:val="00D32908"/>
    <w:rsid w:val="00D50E26"/>
    <w:rsid w:val="00D60196"/>
    <w:rsid w:val="00D80E84"/>
    <w:rsid w:val="00D867C9"/>
    <w:rsid w:val="00DA2A15"/>
    <w:rsid w:val="00DA3C20"/>
    <w:rsid w:val="00DB1B16"/>
    <w:rsid w:val="00DB27CD"/>
    <w:rsid w:val="00DB47E0"/>
    <w:rsid w:val="00DB676B"/>
    <w:rsid w:val="00DB7927"/>
    <w:rsid w:val="00DB7B8E"/>
    <w:rsid w:val="00DC7F8D"/>
    <w:rsid w:val="00DD4D2F"/>
    <w:rsid w:val="00DE0107"/>
    <w:rsid w:val="00DE5D81"/>
    <w:rsid w:val="00DF3346"/>
    <w:rsid w:val="00DF5333"/>
    <w:rsid w:val="00E01F08"/>
    <w:rsid w:val="00E14F20"/>
    <w:rsid w:val="00E209D1"/>
    <w:rsid w:val="00E230F0"/>
    <w:rsid w:val="00E2411F"/>
    <w:rsid w:val="00E2534C"/>
    <w:rsid w:val="00E25C9E"/>
    <w:rsid w:val="00E25F0F"/>
    <w:rsid w:val="00E31416"/>
    <w:rsid w:val="00E316CB"/>
    <w:rsid w:val="00E320B7"/>
    <w:rsid w:val="00E354B9"/>
    <w:rsid w:val="00E36B51"/>
    <w:rsid w:val="00E42D06"/>
    <w:rsid w:val="00E42D5A"/>
    <w:rsid w:val="00E5293E"/>
    <w:rsid w:val="00E56668"/>
    <w:rsid w:val="00E615B7"/>
    <w:rsid w:val="00E617E1"/>
    <w:rsid w:val="00E62B79"/>
    <w:rsid w:val="00E65E43"/>
    <w:rsid w:val="00E8025E"/>
    <w:rsid w:val="00E91739"/>
    <w:rsid w:val="00EA0663"/>
    <w:rsid w:val="00EA170A"/>
    <w:rsid w:val="00EA23CB"/>
    <w:rsid w:val="00EA2803"/>
    <w:rsid w:val="00EA2CD9"/>
    <w:rsid w:val="00EA3D1D"/>
    <w:rsid w:val="00EA3F14"/>
    <w:rsid w:val="00EA5073"/>
    <w:rsid w:val="00EA75EB"/>
    <w:rsid w:val="00EB4EE4"/>
    <w:rsid w:val="00EB7E63"/>
    <w:rsid w:val="00EC1F2B"/>
    <w:rsid w:val="00EE5641"/>
    <w:rsid w:val="00EF29D3"/>
    <w:rsid w:val="00F01384"/>
    <w:rsid w:val="00F02BEC"/>
    <w:rsid w:val="00F036FA"/>
    <w:rsid w:val="00F073A9"/>
    <w:rsid w:val="00F203CB"/>
    <w:rsid w:val="00F209C1"/>
    <w:rsid w:val="00F22F5F"/>
    <w:rsid w:val="00F250F6"/>
    <w:rsid w:val="00F325FE"/>
    <w:rsid w:val="00F33605"/>
    <w:rsid w:val="00F34CA1"/>
    <w:rsid w:val="00F35A29"/>
    <w:rsid w:val="00F4614E"/>
    <w:rsid w:val="00F47980"/>
    <w:rsid w:val="00F60854"/>
    <w:rsid w:val="00F61B74"/>
    <w:rsid w:val="00F64FDA"/>
    <w:rsid w:val="00F67570"/>
    <w:rsid w:val="00F81C39"/>
    <w:rsid w:val="00F823A4"/>
    <w:rsid w:val="00F87678"/>
    <w:rsid w:val="00F90B38"/>
    <w:rsid w:val="00F9101D"/>
    <w:rsid w:val="00F92A1C"/>
    <w:rsid w:val="00F92E87"/>
    <w:rsid w:val="00F93E26"/>
    <w:rsid w:val="00FA5879"/>
    <w:rsid w:val="00FA7353"/>
    <w:rsid w:val="00FB1B02"/>
    <w:rsid w:val="00FB371F"/>
    <w:rsid w:val="00FB592F"/>
    <w:rsid w:val="00FC695D"/>
    <w:rsid w:val="00FD3CEB"/>
    <w:rsid w:val="00FD3FD2"/>
    <w:rsid w:val="00FD4FB4"/>
    <w:rsid w:val="00FD5F2D"/>
    <w:rsid w:val="00FD68C6"/>
    <w:rsid w:val="00FE16FE"/>
    <w:rsid w:val="00FE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08"/>
  </w:style>
  <w:style w:type="paragraph" w:styleId="1">
    <w:name w:val="heading 1"/>
    <w:basedOn w:val="a"/>
    <w:next w:val="a"/>
    <w:link w:val="10"/>
    <w:qFormat/>
    <w:rsid w:val="00F81C39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C39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81C39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F81C39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81C39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F81C39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12">
    <w:name w:val="Нет списка1"/>
    <w:next w:val="a2"/>
    <w:uiPriority w:val="99"/>
    <w:semiHidden/>
    <w:unhideWhenUsed/>
    <w:rsid w:val="00F81C39"/>
  </w:style>
  <w:style w:type="character" w:customStyle="1" w:styleId="30">
    <w:name w:val="Заголовок 3 Знак"/>
    <w:basedOn w:val="a0"/>
    <w:link w:val="3"/>
    <w:uiPriority w:val="9"/>
    <w:rsid w:val="00F81C39"/>
    <w:rPr>
      <w:rFonts w:ascii="Calibri Light" w:eastAsia="Times New Roman" w:hAnsi="Calibri Light" w:cs="Times New Roman"/>
      <w:b/>
      <w:bCs/>
      <w:color w:val="5B9BD5"/>
    </w:rPr>
  </w:style>
  <w:style w:type="paragraph" w:styleId="a3">
    <w:name w:val="No Spacing"/>
    <w:link w:val="a4"/>
    <w:uiPriority w:val="1"/>
    <w:qFormat/>
    <w:rsid w:val="00F81C3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F81C39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81C39"/>
    <w:pPr>
      <w:ind w:left="720"/>
      <w:contextualSpacing/>
    </w:pPr>
    <w:rPr>
      <w:rFonts w:ascii="Calibri" w:eastAsia="Calibri" w:hAnsi="Calibri" w:cs="Calibri"/>
    </w:rPr>
  </w:style>
  <w:style w:type="character" w:styleId="a6">
    <w:name w:val="Hyperlink"/>
    <w:basedOn w:val="a0"/>
    <w:uiPriority w:val="99"/>
    <w:unhideWhenUsed/>
    <w:rsid w:val="00F81C3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81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81C39"/>
    <w:rPr>
      <w:b/>
      <w:bCs/>
    </w:rPr>
  </w:style>
  <w:style w:type="paragraph" w:styleId="a9">
    <w:name w:val="Body Text"/>
    <w:basedOn w:val="a"/>
    <w:link w:val="aa"/>
    <w:rsid w:val="00F81C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F81C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aliases w:val=" Знак"/>
    <w:basedOn w:val="a"/>
    <w:link w:val="ac"/>
    <w:rsid w:val="00F81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aliases w:val=" Знак Знак"/>
    <w:basedOn w:val="a0"/>
    <w:link w:val="ab"/>
    <w:rsid w:val="00F81C3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Стиль2 Знак"/>
    <w:link w:val="22"/>
    <w:rsid w:val="00F81C39"/>
    <w:rPr>
      <w:rFonts w:cs="Calibri"/>
      <w:sz w:val="24"/>
      <w:szCs w:val="24"/>
    </w:rPr>
  </w:style>
  <w:style w:type="paragraph" w:customStyle="1" w:styleId="22">
    <w:name w:val="Стиль2"/>
    <w:basedOn w:val="a"/>
    <w:link w:val="21"/>
    <w:qFormat/>
    <w:rsid w:val="00F81C39"/>
    <w:pPr>
      <w:spacing w:after="0" w:line="240" w:lineRule="auto"/>
      <w:jc w:val="both"/>
    </w:pPr>
    <w:rPr>
      <w:rFonts w:cs="Calibri"/>
      <w:sz w:val="24"/>
      <w:szCs w:val="24"/>
    </w:rPr>
  </w:style>
  <w:style w:type="paragraph" w:customStyle="1" w:styleId="13">
    <w:name w:val="Текст выноски1"/>
    <w:basedOn w:val="a"/>
    <w:rsid w:val="00F81C3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81C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81C39"/>
  </w:style>
  <w:style w:type="paragraph" w:styleId="ad">
    <w:name w:val="Block Text"/>
    <w:basedOn w:val="a"/>
    <w:uiPriority w:val="99"/>
    <w:rsid w:val="00F81C39"/>
    <w:pPr>
      <w:suppressAutoHyphens/>
      <w:overflowPunct w:val="0"/>
      <w:autoSpaceDE w:val="0"/>
      <w:spacing w:after="0" w:line="80" w:lineRule="atLeast"/>
      <w:ind w:left="284" w:right="284" w:firstLine="567"/>
      <w:jc w:val="both"/>
      <w:textAlignment w:val="baseline"/>
    </w:pPr>
    <w:rPr>
      <w:rFonts w:ascii="Times New Roman" w:eastAsia="Batang" w:hAnsi="Times New Roman" w:cs="Times New Roman"/>
      <w:sz w:val="24"/>
      <w:szCs w:val="20"/>
      <w:lang w:eastAsia="ar-SA"/>
    </w:rPr>
  </w:style>
  <w:style w:type="paragraph" w:styleId="ae">
    <w:name w:val="Body Text Indent"/>
    <w:basedOn w:val="a"/>
    <w:link w:val="af"/>
    <w:unhideWhenUsed/>
    <w:rsid w:val="00F81C3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rsid w:val="00F81C39"/>
    <w:rPr>
      <w:rFonts w:ascii="Calibri" w:eastAsia="Calibri" w:hAnsi="Calibri" w:cs="Times New Roman"/>
    </w:rPr>
  </w:style>
  <w:style w:type="character" w:customStyle="1" w:styleId="14">
    <w:name w:val="Стиль1 Знак"/>
    <w:link w:val="15"/>
    <w:rsid w:val="00F81C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тиль1"/>
    <w:basedOn w:val="a"/>
    <w:link w:val="14"/>
    <w:qFormat/>
    <w:rsid w:val="00F81C3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ps">
    <w:name w:val="hps"/>
    <w:basedOn w:val="a0"/>
    <w:rsid w:val="00F81C39"/>
  </w:style>
  <w:style w:type="paragraph" w:customStyle="1" w:styleId="Iauiue55">
    <w:name w:val="Iau.iue+55"/>
    <w:basedOn w:val="a"/>
    <w:next w:val="a"/>
    <w:uiPriority w:val="99"/>
    <w:rsid w:val="00F81C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Таблица текст"/>
    <w:basedOn w:val="a"/>
    <w:uiPriority w:val="99"/>
    <w:rsid w:val="00F81C39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character" w:customStyle="1" w:styleId="f1">
    <w:name w:val="f1"/>
    <w:basedOn w:val="a0"/>
    <w:rsid w:val="00F81C39"/>
  </w:style>
  <w:style w:type="paragraph" w:styleId="af1">
    <w:name w:val="Balloon Text"/>
    <w:basedOn w:val="a"/>
    <w:link w:val="af2"/>
    <w:unhideWhenUsed/>
    <w:rsid w:val="00F81C3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81C3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81C39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table" w:styleId="af3">
    <w:name w:val="Table Grid"/>
    <w:basedOn w:val="a1"/>
    <w:uiPriority w:val="39"/>
    <w:rsid w:val="00F8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3"/>
    <w:uiPriority w:val="39"/>
    <w:rsid w:val="00F8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81C39"/>
  </w:style>
  <w:style w:type="paragraph" w:customStyle="1" w:styleId="NoSpacing1">
    <w:name w:val="No Spacing1"/>
    <w:rsid w:val="00F81C39"/>
    <w:pPr>
      <w:suppressAutoHyphens/>
      <w:spacing w:after="0" w:line="240" w:lineRule="auto"/>
    </w:pPr>
    <w:rPr>
      <w:rFonts w:ascii="Times New Roman" w:eastAsia="Calibri" w:hAnsi="Times New Roman" w:cs="Calibri"/>
      <w:kern w:val="1"/>
      <w:szCs w:val="20"/>
      <w:lang w:eastAsia="zh-CN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F81C39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F81C39"/>
  </w:style>
  <w:style w:type="paragraph" w:customStyle="1" w:styleId="24">
    <w:name w:val="Обычный2"/>
    <w:rsid w:val="00F81C3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11">
    <w:name w:val="Заголовок 2 Знак1"/>
    <w:basedOn w:val="a0"/>
    <w:uiPriority w:val="9"/>
    <w:semiHidden/>
    <w:rsid w:val="00F81C39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table" w:customStyle="1" w:styleId="25">
    <w:name w:val="Сетка таблицы2"/>
    <w:basedOn w:val="a1"/>
    <w:next w:val="af3"/>
    <w:uiPriority w:val="59"/>
    <w:rsid w:val="00F8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3"/>
    <w:uiPriority w:val="39"/>
    <w:rsid w:val="00F81C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0">
    <w:name w:val="Заголовок 3 Знак1"/>
    <w:basedOn w:val="a0"/>
    <w:uiPriority w:val="9"/>
    <w:semiHidden/>
    <w:rsid w:val="00F81C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1">
    <w:name w:val="Заголовок 1 Знак1"/>
    <w:basedOn w:val="a0"/>
    <w:uiPriority w:val="9"/>
    <w:rsid w:val="00F81C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footer"/>
    <w:basedOn w:val="a"/>
    <w:link w:val="af5"/>
    <w:uiPriority w:val="99"/>
    <w:unhideWhenUsed/>
    <w:rsid w:val="001C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C64CB"/>
  </w:style>
  <w:style w:type="paragraph" w:customStyle="1" w:styleId="D345FF3D873148C5AE3FBF3267827368">
    <w:name w:val="D345FF3D873148C5AE3FBF3267827368"/>
    <w:rsid w:val="001C64CB"/>
    <w:rPr>
      <w:rFonts w:eastAsiaTheme="minorEastAsia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E2411F"/>
  </w:style>
  <w:style w:type="numbering" w:customStyle="1" w:styleId="4">
    <w:name w:val="Нет списка4"/>
    <w:next w:val="a2"/>
    <w:uiPriority w:val="99"/>
    <w:semiHidden/>
    <w:unhideWhenUsed/>
    <w:rsid w:val="008C0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08"/>
  </w:style>
  <w:style w:type="paragraph" w:styleId="1">
    <w:name w:val="heading 1"/>
    <w:basedOn w:val="a"/>
    <w:next w:val="a"/>
    <w:link w:val="10"/>
    <w:qFormat/>
    <w:rsid w:val="00F81C39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C39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81C39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F81C39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81C39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F81C39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12">
    <w:name w:val="Нет списка1"/>
    <w:next w:val="a2"/>
    <w:uiPriority w:val="99"/>
    <w:semiHidden/>
    <w:unhideWhenUsed/>
    <w:rsid w:val="00F81C39"/>
  </w:style>
  <w:style w:type="character" w:customStyle="1" w:styleId="30">
    <w:name w:val="Заголовок 3 Знак"/>
    <w:basedOn w:val="a0"/>
    <w:link w:val="3"/>
    <w:uiPriority w:val="9"/>
    <w:rsid w:val="00F81C39"/>
    <w:rPr>
      <w:rFonts w:ascii="Calibri Light" w:eastAsia="Times New Roman" w:hAnsi="Calibri Light" w:cs="Times New Roman"/>
      <w:b/>
      <w:bCs/>
      <w:color w:val="5B9BD5"/>
    </w:rPr>
  </w:style>
  <w:style w:type="paragraph" w:styleId="a3">
    <w:name w:val="No Spacing"/>
    <w:link w:val="a4"/>
    <w:uiPriority w:val="1"/>
    <w:qFormat/>
    <w:rsid w:val="00F81C3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F81C39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81C39"/>
    <w:pPr>
      <w:ind w:left="720"/>
      <w:contextualSpacing/>
    </w:pPr>
    <w:rPr>
      <w:rFonts w:ascii="Calibri" w:eastAsia="Calibri" w:hAnsi="Calibri" w:cs="Calibri"/>
    </w:rPr>
  </w:style>
  <w:style w:type="character" w:styleId="a6">
    <w:name w:val="Hyperlink"/>
    <w:basedOn w:val="a0"/>
    <w:uiPriority w:val="99"/>
    <w:unhideWhenUsed/>
    <w:rsid w:val="00F81C3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81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81C39"/>
    <w:rPr>
      <w:b/>
      <w:bCs/>
    </w:rPr>
  </w:style>
  <w:style w:type="paragraph" w:styleId="a9">
    <w:name w:val="Body Text"/>
    <w:basedOn w:val="a"/>
    <w:link w:val="aa"/>
    <w:rsid w:val="00F81C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F81C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aliases w:val=" Знак"/>
    <w:basedOn w:val="a"/>
    <w:link w:val="ac"/>
    <w:rsid w:val="00F81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aliases w:val=" Знак Знак"/>
    <w:basedOn w:val="a0"/>
    <w:link w:val="ab"/>
    <w:rsid w:val="00F81C3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Стиль2 Знак"/>
    <w:link w:val="22"/>
    <w:rsid w:val="00F81C39"/>
    <w:rPr>
      <w:rFonts w:cs="Calibri"/>
      <w:sz w:val="24"/>
      <w:szCs w:val="24"/>
    </w:rPr>
  </w:style>
  <w:style w:type="paragraph" w:customStyle="1" w:styleId="22">
    <w:name w:val="Стиль2"/>
    <w:basedOn w:val="a"/>
    <w:link w:val="21"/>
    <w:qFormat/>
    <w:rsid w:val="00F81C39"/>
    <w:pPr>
      <w:spacing w:after="0" w:line="240" w:lineRule="auto"/>
      <w:jc w:val="both"/>
    </w:pPr>
    <w:rPr>
      <w:rFonts w:cs="Calibri"/>
      <w:sz w:val="24"/>
      <w:szCs w:val="24"/>
    </w:rPr>
  </w:style>
  <w:style w:type="paragraph" w:customStyle="1" w:styleId="13">
    <w:name w:val="Текст выноски1"/>
    <w:basedOn w:val="a"/>
    <w:rsid w:val="00F81C3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81C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81C39"/>
  </w:style>
  <w:style w:type="paragraph" w:styleId="ad">
    <w:name w:val="Block Text"/>
    <w:basedOn w:val="a"/>
    <w:uiPriority w:val="99"/>
    <w:rsid w:val="00F81C39"/>
    <w:pPr>
      <w:suppressAutoHyphens/>
      <w:overflowPunct w:val="0"/>
      <w:autoSpaceDE w:val="0"/>
      <w:spacing w:after="0" w:line="80" w:lineRule="atLeast"/>
      <w:ind w:left="284" w:right="284" w:firstLine="567"/>
      <w:jc w:val="both"/>
      <w:textAlignment w:val="baseline"/>
    </w:pPr>
    <w:rPr>
      <w:rFonts w:ascii="Times New Roman" w:eastAsia="Batang" w:hAnsi="Times New Roman" w:cs="Times New Roman"/>
      <w:sz w:val="24"/>
      <w:szCs w:val="20"/>
      <w:lang w:eastAsia="ar-SA"/>
    </w:rPr>
  </w:style>
  <w:style w:type="paragraph" w:styleId="ae">
    <w:name w:val="Body Text Indent"/>
    <w:basedOn w:val="a"/>
    <w:link w:val="af"/>
    <w:unhideWhenUsed/>
    <w:rsid w:val="00F81C3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rsid w:val="00F81C39"/>
    <w:rPr>
      <w:rFonts w:ascii="Calibri" w:eastAsia="Calibri" w:hAnsi="Calibri" w:cs="Times New Roman"/>
    </w:rPr>
  </w:style>
  <w:style w:type="character" w:customStyle="1" w:styleId="14">
    <w:name w:val="Стиль1 Знак"/>
    <w:link w:val="15"/>
    <w:rsid w:val="00F81C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тиль1"/>
    <w:basedOn w:val="a"/>
    <w:link w:val="14"/>
    <w:qFormat/>
    <w:rsid w:val="00F81C3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ps">
    <w:name w:val="hps"/>
    <w:basedOn w:val="a0"/>
    <w:rsid w:val="00F81C39"/>
  </w:style>
  <w:style w:type="paragraph" w:customStyle="1" w:styleId="Iauiue55">
    <w:name w:val="Iau.iue+55"/>
    <w:basedOn w:val="a"/>
    <w:next w:val="a"/>
    <w:uiPriority w:val="99"/>
    <w:rsid w:val="00F81C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Таблица текст"/>
    <w:basedOn w:val="a"/>
    <w:uiPriority w:val="99"/>
    <w:rsid w:val="00F81C39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character" w:customStyle="1" w:styleId="f1">
    <w:name w:val="f1"/>
    <w:basedOn w:val="a0"/>
    <w:rsid w:val="00F81C39"/>
  </w:style>
  <w:style w:type="paragraph" w:styleId="af1">
    <w:name w:val="Balloon Text"/>
    <w:basedOn w:val="a"/>
    <w:link w:val="af2"/>
    <w:unhideWhenUsed/>
    <w:rsid w:val="00F81C3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81C3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81C39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table" w:styleId="af3">
    <w:name w:val="Table Grid"/>
    <w:basedOn w:val="a1"/>
    <w:uiPriority w:val="39"/>
    <w:rsid w:val="00F8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3"/>
    <w:uiPriority w:val="39"/>
    <w:rsid w:val="00F8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81C39"/>
  </w:style>
  <w:style w:type="paragraph" w:customStyle="1" w:styleId="NoSpacing1">
    <w:name w:val="No Spacing1"/>
    <w:rsid w:val="00F81C39"/>
    <w:pPr>
      <w:suppressAutoHyphens/>
      <w:spacing w:after="0" w:line="240" w:lineRule="auto"/>
    </w:pPr>
    <w:rPr>
      <w:rFonts w:ascii="Times New Roman" w:eastAsia="Calibri" w:hAnsi="Times New Roman" w:cs="Calibri"/>
      <w:kern w:val="1"/>
      <w:szCs w:val="20"/>
      <w:lang w:eastAsia="zh-CN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F81C39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F81C39"/>
  </w:style>
  <w:style w:type="paragraph" w:customStyle="1" w:styleId="24">
    <w:name w:val="Обычный2"/>
    <w:rsid w:val="00F81C3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11">
    <w:name w:val="Заголовок 2 Знак1"/>
    <w:basedOn w:val="a0"/>
    <w:uiPriority w:val="9"/>
    <w:semiHidden/>
    <w:rsid w:val="00F81C39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table" w:customStyle="1" w:styleId="25">
    <w:name w:val="Сетка таблицы2"/>
    <w:basedOn w:val="a1"/>
    <w:next w:val="af3"/>
    <w:uiPriority w:val="59"/>
    <w:rsid w:val="00F8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3"/>
    <w:uiPriority w:val="39"/>
    <w:rsid w:val="00F81C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0">
    <w:name w:val="Заголовок 3 Знак1"/>
    <w:basedOn w:val="a0"/>
    <w:uiPriority w:val="9"/>
    <w:semiHidden/>
    <w:rsid w:val="00F81C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1">
    <w:name w:val="Заголовок 1 Знак1"/>
    <w:basedOn w:val="a0"/>
    <w:uiPriority w:val="9"/>
    <w:rsid w:val="00F81C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footer"/>
    <w:basedOn w:val="a"/>
    <w:link w:val="af5"/>
    <w:uiPriority w:val="99"/>
    <w:unhideWhenUsed/>
    <w:rsid w:val="001C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C64CB"/>
  </w:style>
  <w:style w:type="paragraph" w:customStyle="1" w:styleId="D345FF3D873148C5AE3FBF3267827368">
    <w:name w:val="D345FF3D873148C5AE3FBF3267827368"/>
    <w:rsid w:val="001C64CB"/>
    <w:rPr>
      <w:rFonts w:eastAsiaTheme="minorEastAsia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E2411F"/>
  </w:style>
  <w:style w:type="numbering" w:customStyle="1" w:styleId="4">
    <w:name w:val="Нет списка4"/>
    <w:next w:val="a2"/>
    <w:uiPriority w:val="99"/>
    <w:semiHidden/>
    <w:unhideWhenUsed/>
    <w:rsid w:val="008C0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Asem A. Kabykenova</dc:creator>
  <cp:lastModifiedBy>Нурс</cp:lastModifiedBy>
  <cp:revision>2</cp:revision>
  <cp:lastPrinted>2023-07-11T03:54:00Z</cp:lastPrinted>
  <dcterms:created xsi:type="dcterms:W3CDTF">2023-07-11T03:57:00Z</dcterms:created>
  <dcterms:modified xsi:type="dcterms:W3CDTF">2023-07-11T03:57:00Z</dcterms:modified>
</cp:coreProperties>
</file>